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5419" w14:textId="16E07982" w:rsidR="000D53E4" w:rsidRPr="00E804B2" w:rsidRDefault="00D6188E">
      <w:pPr>
        <w:wordWrap w:val="0"/>
        <w:adjustRightInd/>
        <w:jc w:val="right"/>
        <w:rPr>
          <w:rFonts w:ascii="ＭＳ 明朝" w:cs="Times New Roman"/>
          <w:color w:val="auto"/>
          <w:spacing w:val="16"/>
        </w:rPr>
      </w:pPr>
      <w:r w:rsidRPr="00E804B2">
        <w:rPr>
          <w:rFonts w:hint="eastAsia"/>
          <w:color w:val="auto"/>
        </w:rPr>
        <w:t>令和</w:t>
      </w:r>
      <w:r w:rsidR="003102BF" w:rsidRPr="00E804B2">
        <w:rPr>
          <w:rFonts w:hint="eastAsia"/>
          <w:color w:val="auto"/>
        </w:rPr>
        <w:t>４</w:t>
      </w:r>
      <w:r w:rsidRPr="00E804B2">
        <w:rPr>
          <w:rFonts w:hint="eastAsia"/>
          <w:color w:val="auto"/>
        </w:rPr>
        <w:t>年</w:t>
      </w:r>
      <w:r w:rsidR="00FE0CE6" w:rsidRPr="00E804B2">
        <w:rPr>
          <w:rFonts w:hint="eastAsia"/>
          <w:color w:val="auto"/>
        </w:rPr>
        <w:t>７</w:t>
      </w:r>
      <w:r w:rsidR="000D53E4" w:rsidRPr="00E804B2">
        <w:rPr>
          <w:rFonts w:hint="eastAsia"/>
          <w:color w:val="auto"/>
        </w:rPr>
        <w:t>月</w:t>
      </w:r>
      <w:r w:rsidR="00FE0CE6" w:rsidRPr="00E804B2">
        <w:rPr>
          <w:rFonts w:hint="eastAsia"/>
          <w:color w:val="auto"/>
        </w:rPr>
        <w:t>５</w:t>
      </w:r>
      <w:r w:rsidR="000D53E4" w:rsidRPr="00E804B2">
        <w:rPr>
          <w:rFonts w:hint="eastAsia"/>
          <w:color w:val="auto"/>
        </w:rPr>
        <w:t>日</w:t>
      </w:r>
    </w:p>
    <w:p w14:paraId="271A22C4" w14:textId="3CA2243A" w:rsidR="000D53E4" w:rsidRPr="00E804B2" w:rsidRDefault="000D53E4">
      <w:pPr>
        <w:adjustRightInd/>
        <w:rPr>
          <w:color w:val="auto"/>
        </w:rPr>
      </w:pPr>
      <w:r w:rsidRPr="00E804B2">
        <w:rPr>
          <w:rFonts w:hint="eastAsia"/>
          <w:color w:val="auto"/>
        </w:rPr>
        <w:t>会</w:t>
      </w:r>
      <w:r w:rsidR="006E6039" w:rsidRPr="00E804B2">
        <w:rPr>
          <w:rFonts w:hint="eastAsia"/>
          <w:color w:val="auto"/>
        </w:rPr>
        <w:t xml:space="preserve">　</w:t>
      </w:r>
      <w:r w:rsidRPr="00E804B2">
        <w:rPr>
          <w:rFonts w:hint="eastAsia"/>
          <w:color w:val="auto"/>
        </w:rPr>
        <w:t>員</w:t>
      </w:r>
      <w:r w:rsidR="006E6039" w:rsidRPr="00E804B2">
        <w:rPr>
          <w:rFonts w:hint="eastAsia"/>
          <w:color w:val="auto"/>
        </w:rPr>
        <w:t xml:space="preserve">　</w:t>
      </w:r>
      <w:r w:rsidRPr="00E804B2">
        <w:rPr>
          <w:rFonts w:hint="eastAsia"/>
          <w:color w:val="auto"/>
        </w:rPr>
        <w:t>各</w:t>
      </w:r>
      <w:r w:rsidR="006E6039" w:rsidRPr="00E804B2">
        <w:rPr>
          <w:rFonts w:hint="eastAsia"/>
          <w:color w:val="auto"/>
        </w:rPr>
        <w:t xml:space="preserve">　</w:t>
      </w:r>
      <w:r w:rsidRPr="00E804B2">
        <w:rPr>
          <w:rFonts w:hint="eastAsia"/>
          <w:color w:val="auto"/>
        </w:rPr>
        <w:t>位</w:t>
      </w:r>
    </w:p>
    <w:p w14:paraId="3354A129" w14:textId="50B75E70" w:rsidR="00FE0CE6" w:rsidRPr="00E804B2" w:rsidRDefault="00FE0CE6">
      <w:pPr>
        <w:adjustRightInd/>
        <w:rPr>
          <w:color w:val="auto"/>
        </w:rPr>
      </w:pPr>
    </w:p>
    <w:p w14:paraId="3D890ED6" w14:textId="6FB072F8" w:rsidR="00FE0CE6" w:rsidRPr="00E804B2" w:rsidRDefault="00FE0CE6" w:rsidP="00FE0CE6">
      <w:pPr>
        <w:wordWrap w:val="0"/>
        <w:adjustRightInd/>
        <w:jc w:val="right"/>
        <w:rPr>
          <w:rFonts w:ascii="ＭＳ 明朝" w:cs="Times New Roman"/>
          <w:color w:val="auto"/>
          <w:spacing w:val="16"/>
        </w:rPr>
      </w:pPr>
      <w:r w:rsidRPr="00E804B2">
        <w:rPr>
          <w:rFonts w:ascii="ＭＳ 明朝" w:cs="Times New Roman" w:hint="eastAsia"/>
          <w:color w:val="auto"/>
          <w:spacing w:val="16"/>
        </w:rPr>
        <w:t xml:space="preserve">　　　　　　　　　　　　</w:t>
      </w:r>
      <w:r w:rsidRPr="00E804B2">
        <w:rPr>
          <w:rFonts w:hint="eastAsia"/>
          <w:color w:val="auto"/>
        </w:rPr>
        <w:t>（一社）日本補償コンサルタント協会近畿支部</w:t>
      </w:r>
    </w:p>
    <w:p w14:paraId="4E0AEB67" w14:textId="77777777" w:rsidR="00FE0CE6" w:rsidRPr="00E804B2" w:rsidRDefault="00FE0CE6" w:rsidP="00FE0CE6">
      <w:pPr>
        <w:wordWrap w:val="0"/>
        <w:adjustRightInd/>
        <w:jc w:val="right"/>
        <w:rPr>
          <w:rFonts w:ascii="ＭＳ 明朝" w:cs="Times New Roman"/>
          <w:color w:val="auto"/>
          <w:spacing w:val="16"/>
        </w:rPr>
      </w:pPr>
      <w:r w:rsidRPr="00E804B2">
        <w:rPr>
          <w:rFonts w:hint="eastAsia"/>
          <w:color w:val="auto"/>
        </w:rPr>
        <w:t>補償システムＩＴ委員会・研修委員会</w:t>
      </w:r>
    </w:p>
    <w:p w14:paraId="30B49152" w14:textId="6DCEAC91" w:rsidR="000D53E4" w:rsidRPr="00E804B2" w:rsidRDefault="00FE0CE6">
      <w:pPr>
        <w:adjustRightInd/>
        <w:rPr>
          <w:rFonts w:ascii="ＭＳ 明朝" w:cs="Times New Roman"/>
          <w:color w:val="auto"/>
          <w:spacing w:val="16"/>
        </w:rPr>
      </w:pPr>
      <w:r w:rsidRPr="00E804B2">
        <w:rPr>
          <w:rFonts w:ascii="ＭＳ 明朝" w:cs="Times New Roman" w:hint="eastAsia"/>
          <w:color w:val="auto"/>
          <w:spacing w:val="16"/>
        </w:rPr>
        <w:t xml:space="preserve">　</w:t>
      </w:r>
    </w:p>
    <w:p w14:paraId="2CBF2BB7" w14:textId="77777777" w:rsidR="00FE0CE6" w:rsidRPr="00E804B2" w:rsidRDefault="00FE0CE6">
      <w:pPr>
        <w:adjustRightInd/>
        <w:rPr>
          <w:rFonts w:ascii="ＭＳ 明朝" w:cs="Times New Roman"/>
          <w:color w:val="auto"/>
          <w:spacing w:val="16"/>
        </w:rPr>
      </w:pPr>
    </w:p>
    <w:p w14:paraId="1A37C1A5" w14:textId="3225F0A8" w:rsidR="000A0FC8" w:rsidRPr="00E804B2" w:rsidRDefault="00D6188E" w:rsidP="0066376F">
      <w:pPr>
        <w:adjustRightInd/>
        <w:ind w:firstLineChars="200" w:firstLine="542"/>
        <w:jc w:val="left"/>
        <w:rPr>
          <w:b/>
          <w:bCs/>
          <w:color w:val="auto"/>
        </w:rPr>
      </w:pPr>
      <w:r w:rsidRPr="00E804B2">
        <w:rPr>
          <w:rFonts w:hint="eastAsia"/>
          <w:b/>
          <w:bCs/>
          <w:color w:val="auto"/>
        </w:rPr>
        <w:t>令和</w:t>
      </w:r>
      <w:r w:rsidR="003102BF" w:rsidRPr="00E804B2">
        <w:rPr>
          <w:rFonts w:hint="eastAsia"/>
          <w:b/>
          <w:bCs/>
          <w:color w:val="auto"/>
        </w:rPr>
        <w:t>４</w:t>
      </w:r>
      <w:r w:rsidRPr="00E804B2">
        <w:rPr>
          <w:rFonts w:hint="eastAsia"/>
          <w:b/>
          <w:bCs/>
          <w:color w:val="auto"/>
        </w:rPr>
        <w:t>年度</w:t>
      </w:r>
      <w:r w:rsidR="000A0FC8" w:rsidRPr="00E804B2">
        <w:rPr>
          <w:rFonts w:hint="eastAsia"/>
          <w:b/>
          <w:bCs/>
          <w:color w:val="auto"/>
        </w:rPr>
        <w:t xml:space="preserve">　</w:t>
      </w:r>
      <w:r w:rsidR="00F81D8B" w:rsidRPr="00E804B2">
        <w:rPr>
          <w:rFonts w:hint="eastAsia"/>
          <w:b/>
          <w:bCs/>
          <w:color w:val="auto"/>
        </w:rPr>
        <w:t>第</w:t>
      </w:r>
      <w:r w:rsidR="001F3B73" w:rsidRPr="00E804B2">
        <w:rPr>
          <w:rFonts w:hint="eastAsia"/>
          <w:b/>
          <w:bCs/>
          <w:color w:val="auto"/>
        </w:rPr>
        <w:t>１</w:t>
      </w:r>
      <w:r w:rsidR="00F81D8B" w:rsidRPr="00E804B2">
        <w:rPr>
          <w:rFonts w:hint="eastAsia"/>
          <w:b/>
          <w:bCs/>
          <w:color w:val="auto"/>
        </w:rPr>
        <w:t>回</w:t>
      </w:r>
    </w:p>
    <w:p w14:paraId="680C9C06" w14:textId="77777777" w:rsidR="000D53E4" w:rsidRPr="00E804B2" w:rsidRDefault="000A0FC8" w:rsidP="0066376F">
      <w:pPr>
        <w:adjustRightInd/>
        <w:ind w:firstLineChars="300" w:firstLine="813"/>
        <w:rPr>
          <w:rFonts w:ascii="ＭＳ 明朝" w:cs="Times New Roman"/>
          <w:color w:val="auto"/>
          <w:spacing w:val="16"/>
        </w:rPr>
      </w:pPr>
      <w:r w:rsidRPr="00E804B2">
        <w:rPr>
          <w:rFonts w:hint="eastAsia"/>
          <w:b/>
          <w:bCs/>
          <w:color w:val="auto"/>
        </w:rPr>
        <w:t>「近畿支部標準補償算定システム操作技術研修会」の開催案内について</w:t>
      </w:r>
    </w:p>
    <w:p w14:paraId="3FB3EC4C" w14:textId="6F64F984" w:rsidR="00BC21DA" w:rsidRPr="00E804B2" w:rsidRDefault="00BC21DA" w:rsidP="00BC21DA">
      <w:pPr>
        <w:rPr>
          <w:color w:val="auto"/>
        </w:rPr>
      </w:pPr>
    </w:p>
    <w:p w14:paraId="6FB56DC1" w14:textId="77777777" w:rsidR="00BC21DA" w:rsidRPr="00E804B2" w:rsidRDefault="00BC21DA" w:rsidP="00BC21DA">
      <w:pPr>
        <w:adjustRightInd/>
        <w:ind w:firstLineChars="100" w:firstLine="250"/>
        <w:rPr>
          <w:color w:val="auto"/>
          <w:sz w:val="22"/>
          <w:szCs w:val="22"/>
        </w:rPr>
      </w:pPr>
      <w:r w:rsidRPr="00E804B2">
        <w:rPr>
          <w:rFonts w:hint="eastAsia"/>
          <w:color w:val="auto"/>
          <w:sz w:val="22"/>
          <w:szCs w:val="22"/>
        </w:rPr>
        <w:t>拝啓</w:t>
      </w:r>
      <w:r w:rsidRPr="00E804B2">
        <w:rPr>
          <w:rFonts w:hint="eastAsia"/>
          <w:color w:val="auto"/>
          <w:sz w:val="22"/>
          <w:szCs w:val="22"/>
        </w:rPr>
        <w:t xml:space="preserve">   </w:t>
      </w:r>
      <w:r w:rsidRPr="00E804B2">
        <w:rPr>
          <w:rFonts w:hint="eastAsia"/>
          <w:color w:val="auto"/>
          <w:sz w:val="22"/>
          <w:szCs w:val="22"/>
        </w:rPr>
        <w:t>いつも支部活動にご協力いただき誠にありがとうございます。</w:t>
      </w:r>
    </w:p>
    <w:p w14:paraId="58C7575D" w14:textId="73201F1A" w:rsidR="00BC21DA" w:rsidRPr="00E804B2" w:rsidRDefault="00BC21DA" w:rsidP="00242609">
      <w:pPr>
        <w:adjustRightInd/>
        <w:ind w:firstLineChars="100" w:firstLine="250"/>
        <w:rPr>
          <w:color w:val="auto"/>
          <w:sz w:val="22"/>
          <w:szCs w:val="22"/>
        </w:rPr>
      </w:pPr>
      <w:r w:rsidRPr="00E804B2">
        <w:rPr>
          <w:rFonts w:hint="eastAsia"/>
          <w:color w:val="auto"/>
          <w:sz w:val="22"/>
          <w:szCs w:val="22"/>
        </w:rPr>
        <w:t>当研修会は毎年、単価表の更新時に合わせて研修会を実施してきましたが、昨年度は録画講師によるリモート方式での開催を行いましたところ、大変好評なアンケート意見を頂くことができました。</w:t>
      </w:r>
    </w:p>
    <w:p w14:paraId="2F26E0FE" w14:textId="599257A9" w:rsidR="000D53E4" w:rsidRPr="00E804B2" w:rsidRDefault="00BC21DA" w:rsidP="00BC21DA">
      <w:pPr>
        <w:adjustRightInd/>
        <w:ind w:firstLineChars="100" w:firstLine="250"/>
        <w:rPr>
          <w:color w:val="auto"/>
          <w:sz w:val="22"/>
          <w:szCs w:val="22"/>
        </w:rPr>
      </w:pPr>
      <w:r w:rsidRPr="00E804B2">
        <w:rPr>
          <w:rFonts w:hint="eastAsia"/>
          <w:color w:val="auto"/>
          <w:sz w:val="22"/>
          <w:szCs w:val="22"/>
        </w:rPr>
        <w:t>そこで、</w:t>
      </w:r>
      <w:r w:rsidR="00811FE6" w:rsidRPr="00E804B2">
        <w:rPr>
          <w:rFonts w:hint="eastAsia"/>
          <w:color w:val="auto"/>
          <w:sz w:val="22"/>
          <w:szCs w:val="22"/>
        </w:rPr>
        <w:t>今年も</w:t>
      </w:r>
      <w:r w:rsidR="00F81D8B" w:rsidRPr="00E804B2">
        <w:rPr>
          <w:rFonts w:hint="eastAsia"/>
          <w:b/>
          <w:bCs/>
          <w:color w:val="auto"/>
          <w:sz w:val="22"/>
          <w:szCs w:val="22"/>
        </w:rPr>
        <w:t>「近畿支部標準補償算定システム」による</w:t>
      </w:r>
      <w:r w:rsidR="00247A36" w:rsidRPr="00E804B2">
        <w:rPr>
          <w:rFonts w:hint="eastAsia"/>
          <w:b/>
          <w:bCs/>
          <w:color w:val="auto"/>
          <w:sz w:val="22"/>
          <w:szCs w:val="22"/>
        </w:rPr>
        <w:t>木造建物</w:t>
      </w:r>
      <w:r w:rsidR="00F81D8B" w:rsidRPr="00E804B2">
        <w:rPr>
          <w:rFonts w:hint="eastAsia"/>
          <w:b/>
          <w:bCs/>
          <w:color w:val="auto"/>
          <w:sz w:val="22"/>
          <w:szCs w:val="22"/>
        </w:rPr>
        <w:t>推定再建築費</w:t>
      </w:r>
      <w:r w:rsidR="0066376F" w:rsidRPr="00E804B2">
        <w:rPr>
          <w:rFonts w:hint="eastAsia"/>
          <w:b/>
          <w:bCs/>
          <w:color w:val="auto"/>
          <w:sz w:val="22"/>
          <w:szCs w:val="22"/>
        </w:rPr>
        <w:t>の</w:t>
      </w:r>
      <w:r w:rsidR="00F81D8B" w:rsidRPr="00E804B2">
        <w:rPr>
          <w:rFonts w:hint="eastAsia"/>
          <w:b/>
          <w:bCs/>
          <w:color w:val="auto"/>
          <w:sz w:val="22"/>
          <w:szCs w:val="22"/>
        </w:rPr>
        <w:t>算定</w:t>
      </w:r>
      <w:r w:rsidR="000A0FC8" w:rsidRPr="00E804B2">
        <w:rPr>
          <w:rFonts w:hint="eastAsia"/>
          <w:b/>
          <w:bCs/>
          <w:color w:val="auto"/>
          <w:sz w:val="22"/>
          <w:szCs w:val="22"/>
        </w:rPr>
        <w:t>実技</w:t>
      </w:r>
      <w:r w:rsidR="00F81D8B" w:rsidRPr="00E804B2">
        <w:rPr>
          <w:rFonts w:hint="eastAsia"/>
          <w:b/>
          <w:bCs/>
          <w:color w:val="auto"/>
          <w:sz w:val="22"/>
          <w:szCs w:val="22"/>
        </w:rPr>
        <w:t>研修会</w:t>
      </w:r>
      <w:r w:rsidR="00811FE6" w:rsidRPr="00E804B2">
        <w:rPr>
          <w:rFonts w:hint="eastAsia"/>
          <w:color w:val="auto"/>
          <w:sz w:val="22"/>
          <w:szCs w:val="22"/>
        </w:rPr>
        <w:t>を</w:t>
      </w:r>
      <w:r w:rsidR="0083229F" w:rsidRPr="00E804B2">
        <w:rPr>
          <w:rFonts w:hint="eastAsia"/>
          <w:b/>
          <w:bCs/>
          <w:color w:val="auto"/>
          <w:sz w:val="22"/>
          <w:szCs w:val="22"/>
        </w:rPr>
        <w:t>Ｗｅｂ方式にて</w:t>
      </w:r>
      <w:r w:rsidR="00811FE6" w:rsidRPr="00E804B2">
        <w:rPr>
          <w:rFonts w:hint="eastAsia"/>
          <w:color w:val="auto"/>
          <w:sz w:val="22"/>
          <w:szCs w:val="22"/>
        </w:rPr>
        <w:t>実施することとなりました。</w:t>
      </w:r>
    </w:p>
    <w:p w14:paraId="3BBE0063" w14:textId="77777777" w:rsidR="009E1777" w:rsidRPr="00E804B2" w:rsidRDefault="009E1777" w:rsidP="00242609">
      <w:pPr>
        <w:adjustRightInd/>
        <w:ind w:firstLineChars="100" w:firstLine="282"/>
        <w:rPr>
          <w:rFonts w:ascii="ＭＳ 明朝" w:cs="Times New Roman"/>
          <w:color w:val="auto"/>
          <w:spacing w:val="16"/>
          <w:sz w:val="22"/>
          <w:szCs w:val="22"/>
        </w:rPr>
      </w:pPr>
    </w:p>
    <w:p w14:paraId="01924A1E" w14:textId="71584168" w:rsidR="00330E63" w:rsidRPr="00E804B2" w:rsidRDefault="000D53E4" w:rsidP="00E0745A">
      <w:pPr>
        <w:adjustRightInd/>
        <w:rPr>
          <w:b/>
          <w:color w:val="auto"/>
          <w:sz w:val="22"/>
          <w:szCs w:val="22"/>
          <w:u w:val="single"/>
        </w:rPr>
      </w:pPr>
      <w:r w:rsidRPr="00E804B2">
        <w:rPr>
          <w:rFonts w:hint="eastAsia"/>
          <w:color w:val="auto"/>
          <w:sz w:val="22"/>
          <w:szCs w:val="22"/>
        </w:rPr>
        <w:t xml:space="preserve">　本システムは、起業者における様式の統一化と物件業務の効率化、会員相互のデータ共有化に資するために近畿支部で</w:t>
      </w:r>
      <w:r w:rsidR="0090228A" w:rsidRPr="00E804B2">
        <w:rPr>
          <w:rFonts w:hint="eastAsia"/>
          <w:color w:val="auto"/>
          <w:sz w:val="22"/>
          <w:szCs w:val="22"/>
        </w:rPr>
        <w:t>開発監修を</w:t>
      </w:r>
      <w:r w:rsidRPr="00E804B2">
        <w:rPr>
          <w:rFonts w:hint="eastAsia"/>
          <w:color w:val="auto"/>
          <w:sz w:val="22"/>
          <w:szCs w:val="22"/>
        </w:rPr>
        <w:t>しているシステムです。</w:t>
      </w:r>
      <w:r w:rsidR="00330E63" w:rsidRPr="00E804B2">
        <w:rPr>
          <w:rFonts w:hint="eastAsia"/>
          <w:color w:val="auto"/>
          <w:sz w:val="22"/>
          <w:szCs w:val="22"/>
        </w:rPr>
        <w:t>これまで</w:t>
      </w:r>
      <w:r w:rsidR="00A23B01" w:rsidRPr="00E804B2">
        <w:rPr>
          <w:rFonts w:hint="eastAsia"/>
          <w:color w:val="auto"/>
          <w:sz w:val="22"/>
          <w:szCs w:val="22"/>
        </w:rPr>
        <w:t>近畿支部</w:t>
      </w:r>
      <w:r w:rsidR="00247A36" w:rsidRPr="00E804B2">
        <w:rPr>
          <w:rFonts w:hint="eastAsia"/>
          <w:color w:val="auto"/>
          <w:sz w:val="22"/>
          <w:szCs w:val="22"/>
        </w:rPr>
        <w:t>の</w:t>
      </w:r>
      <w:r w:rsidR="001F3B73" w:rsidRPr="00E804B2">
        <w:rPr>
          <w:rFonts w:hint="eastAsia"/>
          <w:color w:val="auto"/>
          <w:sz w:val="22"/>
          <w:szCs w:val="22"/>
        </w:rPr>
        <w:t>４６</w:t>
      </w:r>
      <w:r w:rsidR="00A23B01" w:rsidRPr="00E804B2">
        <w:rPr>
          <w:rFonts w:hint="eastAsia"/>
          <w:color w:val="auto"/>
          <w:sz w:val="22"/>
          <w:szCs w:val="22"/>
        </w:rPr>
        <w:t>会員</w:t>
      </w:r>
      <w:r w:rsidR="001F3B73" w:rsidRPr="00E804B2">
        <w:rPr>
          <w:rFonts w:hint="eastAsia"/>
          <w:color w:val="auto"/>
          <w:sz w:val="22"/>
          <w:szCs w:val="22"/>
        </w:rPr>
        <w:t>（非会員１３社）</w:t>
      </w:r>
      <w:r w:rsidR="00A23B01" w:rsidRPr="00E804B2">
        <w:rPr>
          <w:rFonts w:hint="eastAsia"/>
          <w:color w:val="auto"/>
          <w:sz w:val="22"/>
          <w:szCs w:val="22"/>
        </w:rPr>
        <w:t>が</w:t>
      </w:r>
      <w:r w:rsidR="00866C4F" w:rsidRPr="00E804B2">
        <w:rPr>
          <w:rFonts w:hint="eastAsia"/>
          <w:color w:val="auto"/>
          <w:sz w:val="22"/>
          <w:szCs w:val="22"/>
        </w:rPr>
        <w:t>導入を行い、</w:t>
      </w:r>
      <w:r w:rsidRPr="00E804B2">
        <w:rPr>
          <w:rFonts w:hint="eastAsia"/>
          <w:b/>
          <w:color w:val="auto"/>
          <w:sz w:val="22"/>
          <w:szCs w:val="22"/>
          <w:u w:val="single"/>
        </w:rPr>
        <w:t>近畿用対連加盟の多くの起業者において承認いただい</w:t>
      </w:r>
      <w:r w:rsidR="00330E63" w:rsidRPr="00E804B2">
        <w:rPr>
          <w:rFonts w:hint="eastAsia"/>
          <w:b/>
          <w:color w:val="auto"/>
          <w:sz w:val="22"/>
          <w:szCs w:val="22"/>
          <w:u w:val="single"/>
        </w:rPr>
        <w:t>ております。</w:t>
      </w:r>
    </w:p>
    <w:p w14:paraId="76AA80B8" w14:textId="77777777" w:rsidR="003102BF" w:rsidRPr="00E804B2" w:rsidRDefault="003102BF" w:rsidP="00242609">
      <w:pPr>
        <w:adjustRightInd/>
        <w:ind w:firstLineChars="100" w:firstLine="250"/>
        <w:rPr>
          <w:color w:val="auto"/>
          <w:sz w:val="22"/>
          <w:szCs w:val="22"/>
        </w:rPr>
      </w:pPr>
    </w:p>
    <w:p w14:paraId="64320C35" w14:textId="670C9189" w:rsidR="00E64D58" w:rsidRPr="00E804B2" w:rsidRDefault="009E1777" w:rsidP="00242609">
      <w:pPr>
        <w:adjustRightInd/>
        <w:ind w:firstLineChars="100" w:firstLine="251"/>
        <w:rPr>
          <w:color w:val="auto"/>
          <w:sz w:val="22"/>
          <w:szCs w:val="22"/>
        </w:rPr>
      </w:pPr>
      <w:r w:rsidRPr="00E804B2">
        <w:rPr>
          <w:rFonts w:hint="eastAsia"/>
          <w:b/>
          <w:bCs/>
          <w:color w:val="auto"/>
          <w:sz w:val="22"/>
          <w:szCs w:val="22"/>
          <w:u w:val="single"/>
        </w:rPr>
        <w:t>令和４年度の改定要領及び単価構成に対応済みで</w:t>
      </w:r>
      <w:r w:rsidR="009D7A13" w:rsidRPr="00E804B2">
        <w:rPr>
          <w:rFonts w:hint="eastAsia"/>
          <w:color w:val="auto"/>
          <w:sz w:val="22"/>
          <w:szCs w:val="22"/>
        </w:rPr>
        <w:t>さらに</w:t>
      </w:r>
      <w:r w:rsidR="00DB322A" w:rsidRPr="00E804B2">
        <w:rPr>
          <w:rFonts w:hint="eastAsia"/>
          <w:color w:val="auto"/>
          <w:sz w:val="22"/>
          <w:szCs w:val="22"/>
        </w:rPr>
        <w:t>機能の追加</w:t>
      </w:r>
      <w:r w:rsidR="0090228A" w:rsidRPr="00E804B2">
        <w:rPr>
          <w:rFonts w:hint="eastAsia"/>
          <w:color w:val="auto"/>
          <w:sz w:val="22"/>
          <w:szCs w:val="22"/>
        </w:rPr>
        <w:t>を行いま</w:t>
      </w:r>
      <w:r w:rsidR="007256F8" w:rsidRPr="00E804B2">
        <w:rPr>
          <w:rFonts w:hint="eastAsia"/>
          <w:color w:val="auto"/>
          <w:sz w:val="22"/>
          <w:szCs w:val="22"/>
        </w:rPr>
        <w:t>す</w:t>
      </w:r>
      <w:r w:rsidR="00DB322A" w:rsidRPr="00E804B2">
        <w:rPr>
          <w:rFonts w:hint="eastAsia"/>
          <w:color w:val="auto"/>
          <w:sz w:val="22"/>
          <w:szCs w:val="22"/>
        </w:rPr>
        <w:t>ので、</w:t>
      </w:r>
      <w:r w:rsidR="0090228A" w:rsidRPr="00E804B2">
        <w:rPr>
          <w:rFonts w:hint="eastAsia"/>
          <w:color w:val="auto"/>
          <w:sz w:val="22"/>
          <w:szCs w:val="22"/>
        </w:rPr>
        <w:t>会員</w:t>
      </w:r>
      <w:r w:rsidR="000D53E4" w:rsidRPr="00E804B2">
        <w:rPr>
          <w:rFonts w:hint="eastAsia"/>
          <w:color w:val="auto"/>
          <w:sz w:val="22"/>
          <w:szCs w:val="22"/>
        </w:rPr>
        <w:t>各社の業務の効率化に資するために</w:t>
      </w:r>
      <w:r w:rsidR="00EE39F4" w:rsidRPr="00E804B2">
        <w:rPr>
          <w:rFonts w:hint="eastAsia"/>
          <w:color w:val="auto"/>
          <w:sz w:val="22"/>
          <w:szCs w:val="22"/>
        </w:rPr>
        <w:t>も</w:t>
      </w:r>
      <w:r w:rsidR="009D7A13" w:rsidRPr="00E804B2">
        <w:rPr>
          <w:rFonts w:hint="eastAsia"/>
          <w:color w:val="auto"/>
          <w:sz w:val="22"/>
          <w:szCs w:val="22"/>
        </w:rPr>
        <w:t>、</w:t>
      </w:r>
      <w:r w:rsidR="000D53E4" w:rsidRPr="00E804B2">
        <w:rPr>
          <w:rFonts w:hint="eastAsia"/>
          <w:b/>
          <w:bCs/>
          <w:color w:val="auto"/>
          <w:sz w:val="22"/>
          <w:szCs w:val="22"/>
          <w:u w:val="single" w:color="000000"/>
        </w:rPr>
        <w:t>導入</w:t>
      </w:r>
      <w:r w:rsidR="009A1202" w:rsidRPr="00E804B2">
        <w:rPr>
          <w:rFonts w:hint="eastAsia"/>
          <w:b/>
          <w:bCs/>
          <w:color w:val="auto"/>
          <w:sz w:val="22"/>
          <w:szCs w:val="22"/>
          <w:u w:val="single" w:color="000000"/>
        </w:rPr>
        <w:t>・</w:t>
      </w:r>
      <w:r w:rsidR="004374F3" w:rsidRPr="00E804B2">
        <w:rPr>
          <w:rFonts w:hint="eastAsia"/>
          <w:b/>
          <w:bCs/>
          <w:color w:val="auto"/>
          <w:sz w:val="22"/>
          <w:szCs w:val="22"/>
          <w:u w:val="single" w:color="000000"/>
        </w:rPr>
        <w:t>未導入にかかわらず</w:t>
      </w:r>
      <w:r w:rsidR="009D7A13" w:rsidRPr="00E804B2">
        <w:rPr>
          <w:rFonts w:hint="eastAsia"/>
          <w:b/>
          <w:bCs/>
          <w:color w:val="auto"/>
          <w:sz w:val="22"/>
          <w:szCs w:val="22"/>
          <w:u w:val="single" w:color="000000"/>
        </w:rPr>
        <w:t>今回の研修には</w:t>
      </w:r>
      <w:r w:rsidR="000D53E4" w:rsidRPr="00E804B2">
        <w:rPr>
          <w:rFonts w:hint="eastAsia"/>
          <w:b/>
          <w:bCs/>
          <w:color w:val="auto"/>
          <w:sz w:val="22"/>
          <w:szCs w:val="22"/>
          <w:u w:val="single" w:color="000000"/>
        </w:rPr>
        <w:t>是非ご受講して頂きたく存じます。</w:t>
      </w:r>
      <w:r w:rsidR="00551DE6" w:rsidRPr="00E804B2">
        <w:rPr>
          <w:rFonts w:hint="eastAsia"/>
          <w:b/>
          <w:bCs/>
          <w:color w:val="auto"/>
          <w:sz w:val="22"/>
          <w:szCs w:val="22"/>
          <w:u w:val="single" w:color="000000"/>
        </w:rPr>
        <w:t>さらにシステムをマスターしたい方のリピート参加も歓迎です。</w:t>
      </w:r>
    </w:p>
    <w:p w14:paraId="5AE27CB5" w14:textId="77777777" w:rsidR="00EE39F4" w:rsidRPr="00E804B2" w:rsidRDefault="00EE39F4" w:rsidP="00242609">
      <w:pPr>
        <w:adjustRightInd/>
        <w:ind w:firstLineChars="100" w:firstLine="250"/>
        <w:rPr>
          <w:bCs/>
          <w:color w:val="auto"/>
          <w:sz w:val="22"/>
          <w:szCs w:val="22"/>
          <w:u w:color="000000"/>
        </w:rPr>
      </w:pPr>
    </w:p>
    <w:p w14:paraId="6F0B26A4" w14:textId="5CA91B1A" w:rsidR="000D53E4" w:rsidRPr="00E804B2" w:rsidRDefault="000D53E4" w:rsidP="00242609">
      <w:pPr>
        <w:adjustRightInd/>
        <w:ind w:firstLineChars="100" w:firstLine="250"/>
        <w:rPr>
          <w:rFonts w:ascii="ＭＳ 明朝" w:cs="Times New Roman"/>
          <w:color w:val="auto"/>
          <w:spacing w:val="16"/>
          <w:sz w:val="22"/>
          <w:szCs w:val="22"/>
        </w:rPr>
      </w:pPr>
      <w:r w:rsidRPr="00E804B2">
        <w:rPr>
          <w:rFonts w:hint="eastAsia"/>
          <w:color w:val="auto"/>
          <w:sz w:val="22"/>
          <w:szCs w:val="22"/>
        </w:rPr>
        <w:t>社内で積算を担当される技術者をはじめ、</w:t>
      </w:r>
      <w:r w:rsidR="00BC21DA" w:rsidRPr="00E804B2">
        <w:rPr>
          <w:rFonts w:hint="eastAsia"/>
          <w:b/>
          <w:bCs/>
          <w:color w:val="auto"/>
          <w:sz w:val="22"/>
          <w:szCs w:val="22"/>
          <w:u w:val="single"/>
        </w:rPr>
        <w:t>在宅勤務において</w:t>
      </w:r>
      <w:r w:rsidR="001F3B73" w:rsidRPr="00E804B2">
        <w:rPr>
          <w:rFonts w:hint="eastAsia"/>
          <w:b/>
          <w:bCs/>
          <w:color w:val="auto"/>
          <w:sz w:val="22"/>
          <w:szCs w:val="22"/>
          <w:u w:val="single"/>
        </w:rPr>
        <w:t>初</w:t>
      </w:r>
      <w:r w:rsidR="00A956C3" w:rsidRPr="00E804B2">
        <w:rPr>
          <w:rFonts w:hint="eastAsia"/>
          <w:b/>
          <w:bCs/>
          <w:color w:val="auto"/>
          <w:sz w:val="22"/>
          <w:szCs w:val="22"/>
          <w:u w:val="single"/>
        </w:rPr>
        <w:t>めて算定を試みる方</w:t>
      </w:r>
      <w:r w:rsidR="00A956C3" w:rsidRPr="00E804B2">
        <w:rPr>
          <w:rFonts w:hint="eastAsia"/>
          <w:color w:val="auto"/>
          <w:sz w:val="22"/>
          <w:szCs w:val="22"/>
        </w:rPr>
        <w:t>など、さらなる</w:t>
      </w:r>
      <w:r w:rsidRPr="00E804B2">
        <w:rPr>
          <w:rFonts w:hint="eastAsia"/>
          <w:color w:val="auto"/>
          <w:sz w:val="22"/>
          <w:szCs w:val="22"/>
        </w:rPr>
        <w:t>普及のために会員名にて協力会社の方々の参加も大歓迎です。是非ともふるってご参加下さい。</w:t>
      </w:r>
    </w:p>
    <w:p w14:paraId="19D661A2" w14:textId="714AC83A" w:rsidR="000D53E4" w:rsidRPr="00E804B2" w:rsidRDefault="000D53E4" w:rsidP="001B7988">
      <w:pPr>
        <w:pStyle w:val="af"/>
        <w:rPr>
          <w:color w:val="auto"/>
        </w:rPr>
      </w:pPr>
      <w:r w:rsidRPr="00E804B2">
        <w:rPr>
          <w:rFonts w:hint="eastAsia"/>
          <w:color w:val="auto"/>
        </w:rPr>
        <w:t>敬具</w:t>
      </w:r>
    </w:p>
    <w:p w14:paraId="506C47A9" w14:textId="77777777" w:rsidR="000D53E4" w:rsidRPr="00E804B2" w:rsidRDefault="000D53E4">
      <w:pPr>
        <w:adjustRightInd/>
        <w:jc w:val="center"/>
        <w:rPr>
          <w:rFonts w:ascii="ＭＳ 明朝" w:cs="Times New Roman"/>
          <w:color w:val="auto"/>
          <w:spacing w:val="16"/>
          <w:sz w:val="22"/>
          <w:szCs w:val="22"/>
        </w:rPr>
      </w:pPr>
      <w:r w:rsidRPr="00E804B2">
        <w:rPr>
          <w:rFonts w:hint="eastAsia"/>
          <w:color w:val="auto"/>
          <w:sz w:val="22"/>
          <w:szCs w:val="22"/>
        </w:rPr>
        <w:t>記</w:t>
      </w:r>
    </w:p>
    <w:p w14:paraId="650606FE" w14:textId="77777777" w:rsidR="000D53E4" w:rsidRPr="00E804B2" w:rsidRDefault="000D53E4">
      <w:pPr>
        <w:adjustRightInd/>
        <w:rPr>
          <w:rFonts w:ascii="ＭＳ 明朝" w:cs="Times New Roman"/>
          <w:color w:val="auto"/>
          <w:spacing w:val="16"/>
          <w:sz w:val="22"/>
          <w:szCs w:val="22"/>
        </w:rPr>
      </w:pPr>
    </w:p>
    <w:p w14:paraId="33472DFE" w14:textId="748A7305" w:rsidR="000A0FC8" w:rsidRPr="00E804B2" w:rsidRDefault="000D53E4">
      <w:pPr>
        <w:adjustRightInd/>
        <w:rPr>
          <w:color w:val="auto"/>
          <w:sz w:val="22"/>
          <w:szCs w:val="22"/>
        </w:rPr>
      </w:pPr>
      <w:r w:rsidRPr="00E804B2">
        <w:rPr>
          <w:rFonts w:hint="eastAsia"/>
          <w:b/>
          <w:color w:val="auto"/>
          <w:sz w:val="22"/>
          <w:szCs w:val="22"/>
        </w:rPr>
        <w:t>日　時</w:t>
      </w:r>
      <w:r w:rsidRPr="00E804B2">
        <w:rPr>
          <w:rFonts w:hint="eastAsia"/>
          <w:color w:val="auto"/>
          <w:sz w:val="22"/>
          <w:szCs w:val="22"/>
        </w:rPr>
        <w:t xml:space="preserve">　</w:t>
      </w:r>
      <w:r w:rsidR="00D6188E" w:rsidRPr="00E804B2">
        <w:rPr>
          <w:rFonts w:hint="eastAsia"/>
          <w:color w:val="auto"/>
          <w:sz w:val="22"/>
          <w:szCs w:val="22"/>
          <w:u w:val="wave"/>
        </w:rPr>
        <w:t>令和</w:t>
      </w:r>
      <w:r w:rsidR="00445396" w:rsidRPr="00E804B2">
        <w:rPr>
          <w:rFonts w:hint="eastAsia"/>
          <w:color w:val="auto"/>
          <w:sz w:val="22"/>
          <w:szCs w:val="22"/>
          <w:u w:val="wave"/>
        </w:rPr>
        <w:t>４</w:t>
      </w:r>
      <w:r w:rsidR="00D6188E" w:rsidRPr="00E804B2">
        <w:rPr>
          <w:rFonts w:hint="eastAsia"/>
          <w:color w:val="auto"/>
          <w:sz w:val="22"/>
          <w:szCs w:val="22"/>
          <w:u w:val="wave"/>
        </w:rPr>
        <w:t>年</w:t>
      </w:r>
      <w:r w:rsidR="00A85FDC" w:rsidRPr="00E804B2">
        <w:rPr>
          <w:rFonts w:hint="eastAsia"/>
          <w:color w:val="auto"/>
          <w:sz w:val="22"/>
          <w:szCs w:val="22"/>
          <w:u w:val="wave"/>
        </w:rPr>
        <w:t>７</w:t>
      </w:r>
      <w:r w:rsidRPr="00E804B2">
        <w:rPr>
          <w:rFonts w:hint="eastAsia"/>
          <w:color w:val="auto"/>
          <w:sz w:val="22"/>
          <w:szCs w:val="22"/>
          <w:u w:val="wave"/>
        </w:rPr>
        <w:t>月</w:t>
      </w:r>
      <w:r w:rsidR="00A85FDC" w:rsidRPr="00E804B2">
        <w:rPr>
          <w:rFonts w:hint="eastAsia"/>
          <w:color w:val="auto"/>
          <w:sz w:val="22"/>
          <w:szCs w:val="22"/>
          <w:u w:val="wave"/>
        </w:rPr>
        <w:t>２８</w:t>
      </w:r>
      <w:r w:rsidR="00951EB1" w:rsidRPr="00E804B2">
        <w:rPr>
          <w:rFonts w:hint="eastAsia"/>
          <w:color w:val="auto"/>
          <w:sz w:val="22"/>
          <w:szCs w:val="22"/>
          <w:u w:val="wave"/>
        </w:rPr>
        <w:t>日</w:t>
      </w:r>
      <w:r w:rsidRPr="00E804B2">
        <w:rPr>
          <w:rFonts w:hint="eastAsia"/>
          <w:color w:val="auto"/>
          <w:sz w:val="22"/>
          <w:szCs w:val="22"/>
          <w:u w:val="wave"/>
        </w:rPr>
        <w:t>（</w:t>
      </w:r>
      <w:r w:rsidR="00A85FDC" w:rsidRPr="00E804B2">
        <w:rPr>
          <w:rFonts w:hint="eastAsia"/>
          <w:color w:val="auto"/>
          <w:sz w:val="22"/>
          <w:szCs w:val="22"/>
          <w:u w:val="wave"/>
        </w:rPr>
        <w:t>木</w:t>
      </w:r>
      <w:r w:rsidRPr="00E804B2">
        <w:rPr>
          <w:rFonts w:hint="eastAsia"/>
          <w:color w:val="auto"/>
          <w:sz w:val="22"/>
          <w:szCs w:val="22"/>
          <w:u w:val="wave"/>
        </w:rPr>
        <w:t>）</w:t>
      </w:r>
      <w:r w:rsidR="00B30D48" w:rsidRPr="00E804B2">
        <w:rPr>
          <w:rFonts w:hint="eastAsia"/>
          <w:color w:val="auto"/>
          <w:sz w:val="22"/>
          <w:szCs w:val="22"/>
          <w:u w:val="wave"/>
        </w:rPr>
        <w:t>開設８：</w:t>
      </w:r>
      <w:r w:rsidR="00AE47E0" w:rsidRPr="00E804B2">
        <w:rPr>
          <w:rFonts w:hint="eastAsia"/>
          <w:color w:val="auto"/>
          <w:sz w:val="22"/>
          <w:szCs w:val="22"/>
          <w:u w:val="wave"/>
        </w:rPr>
        <w:t>４５</w:t>
      </w:r>
      <w:r w:rsidR="00A85FDC" w:rsidRPr="00E804B2">
        <w:rPr>
          <w:rFonts w:hint="eastAsia"/>
          <w:color w:val="auto"/>
          <w:sz w:val="22"/>
          <w:szCs w:val="22"/>
          <w:u w:val="wave"/>
        </w:rPr>
        <w:t xml:space="preserve"> </w:t>
      </w:r>
      <w:r w:rsidR="00B30D48" w:rsidRPr="00E804B2">
        <w:rPr>
          <w:rFonts w:hint="eastAsia"/>
          <w:color w:val="auto"/>
          <w:sz w:val="22"/>
          <w:szCs w:val="22"/>
          <w:u w:val="wave"/>
        </w:rPr>
        <w:t>開始</w:t>
      </w:r>
      <w:r w:rsidR="0007734D" w:rsidRPr="00E804B2">
        <w:rPr>
          <w:rFonts w:hint="eastAsia"/>
          <w:color w:val="auto"/>
          <w:sz w:val="22"/>
          <w:szCs w:val="22"/>
          <w:u w:val="wave"/>
        </w:rPr>
        <w:t>９</w:t>
      </w:r>
      <w:r w:rsidR="000D6302" w:rsidRPr="00E804B2">
        <w:rPr>
          <w:rFonts w:hint="eastAsia"/>
          <w:color w:val="auto"/>
          <w:sz w:val="22"/>
          <w:szCs w:val="22"/>
          <w:u w:val="wave"/>
        </w:rPr>
        <w:t>：</w:t>
      </w:r>
      <w:r w:rsidR="0007734D" w:rsidRPr="00E804B2">
        <w:rPr>
          <w:rFonts w:hint="eastAsia"/>
          <w:color w:val="auto"/>
          <w:sz w:val="22"/>
          <w:szCs w:val="22"/>
          <w:u w:val="wave"/>
        </w:rPr>
        <w:t>３０</w:t>
      </w:r>
      <w:r w:rsidR="000D6302" w:rsidRPr="00E804B2">
        <w:rPr>
          <w:rFonts w:hint="eastAsia"/>
          <w:color w:val="auto"/>
          <w:sz w:val="22"/>
          <w:szCs w:val="22"/>
          <w:u w:val="wave"/>
        </w:rPr>
        <w:t>～</w:t>
      </w:r>
      <w:r w:rsidR="00B30D48" w:rsidRPr="00E804B2">
        <w:rPr>
          <w:rFonts w:hint="eastAsia"/>
          <w:color w:val="auto"/>
          <w:sz w:val="22"/>
          <w:szCs w:val="22"/>
          <w:u w:val="wave"/>
        </w:rPr>
        <w:t>終了１６</w:t>
      </w:r>
      <w:r w:rsidR="000D6302" w:rsidRPr="00E804B2">
        <w:rPr>
          <w:rFonts w:hint="eastAsia"/>
          <w:color w:val="auto"/>
          <w:sz w:val="22"/>
          <w:szCs w:val="22"/>
          <w:u w:val="wave"/>
        </w:rPr>
        <w:t>：</w:t>
      </w:r>
      <w:r w:rsidR="00AE47E0" w:rsidRPr="00E804B2">
        <w:rPr>
          <w:rFonts w:hint="eastAsia"/>
          <w:color w:val="auto"/>
          <w:sz w:val="22"/>
          <w:szCs w:val="22"/>
          <w:u w:val="wave"/>
        </w:rPr>
        <w:t>３０</w:t>
      </w:r>
    </w:p>
    <w:p w14:paraId="6AD54A4A" w14:textId="77777777" w:rsidR="001D3463" w:rsidRPr="00E804B2" w:rsidRDefault="001D3463">
      <w:pPr>
        <w:adjustRightInd/>
        <w:rPr>
          <w:b/>
          <w:color w:val="auto"/>
          <w:sz w:val="22"/>
          <w:szCs w:val="22"/>
        </w:rPr>
      </w:pPr>
    </w:p>
    <w:p w14:paraId="3CDA77AC" w14:textId="578918B3" w:rsidR="0083229F" w:rsidRPr="00E804B2" w:rsidRDefault="00E64D58">
      <w:pPr>
        <w:adjustRightInd/>
        <w:rPr>
          <w:bCs/>
          <w:color w:val="auto"/>
          <w:sz w:val="22"/>
          <w:szCs w:val="22"/>
        </w:rPr>
      </w:pPr>
      <w:bookmarkStart w:id="0" w:name="_Hlk70446252"/>
      <w:r w:rsidRPr="00E804B2">
        <w:rPr>
          <w:rFonts w:hint="eastAsia"/>
          <w:b/>
          <w:color w:val="auto"/>
          <w:sz w:val="22"/>
          <w:szCs w:val="22"/>
        </w:rPr>
        <w:t>場　所</w:t>
      </w:r>
      <w:r w:rsidR="00FB6F13" w:rsidRPr="00E804B2">
        <w:rPr>
          <w:bCs/>
          <w:color w:val="auto"/>
          <w:sz w:val="22"/>
          <w:szCs w:val="22"/>
        </w:rPr>
        <w:t xml:space="preserve">　</w:t>
      </w:r>
      <w:r w:rsidR="00291F27" w:rsidRPr="00E804B2">
        <w:rPr>
          <w:rFonts w:hint="eastAsia"/>
          <w:b/>
          <w:color w:val="auto"/>
          <w:sz w:val="22"/>
          <w:szCs w:val="22"/>
          <w:u w:val="single"/>
        </w:rPr>
        <w:t>Zoom</w:t>
      </w:r>
      <w:r w:rsidR="00291F27" w:rsidRPr="00E804B2">
        <w:rPr>
          <w:rFonts w:hint="eastAsia"/>
          <w:b/>
          <w:color w:val="auto"/>
          <w:sz w:val="22"/>
          <w:szCs w:val="22"/>
          <w:u w:val="single"/>
        </w:rPr>
        <w:t>による</w:t>
      </w:r>
      <w:r w:rsidR="0083229F" w:rsidRPr="00E804B2">
        <w:rPr>
          <w:rFonts w:hint="eastAsia"/>
          <w:b/>
          <w:color w:val="auto"/>
          <w:sz w:val="22"/>
          <w:szCs w:val="22"/>
          <w:u w:val="single"/>
        </w:rPr>
        <w:t>Ｗｅｂ方式</w:t>
      </w:r>
      <w:r w:rsidR="0083229F" w:rsidRPr="00E804B2">
        <w:rPr>
          <w:rFonts w:hint="eastAsia"/>
          <w:bCs/>
          <w:color w:val="auto"/>
          <w:sz w:val="22"/>
          <w:szCs w:val="22"/>
        </w:rPr>
        <w:t>につき、</w:t>
      </w:r>
      <w:r w:rsidR="00655BD5" w:rsidRPr="00E804B2">
        <w:rPr>
          <w:rFonts w:hint="eastAsia"/>
          <w:bCs/>
          <w:color w:val="auto"/>
          <w:sz w:val="22"/>
          <w:szCs w:val="22"/>
        </w:rPr>
        <w:t>在宅など</w:t>
      </w:r>
      <w:r w:rsidR="0083229F" w:rsidRPr="00E804B2">
        <w:rPr>
          <w:rFonts w:hint="eastAsia"/>
          <w:bCs/>
          <w:color w:val="auto"/>
          <w:sz w:val="22"/>
          <w:szCs w:val="22"/>
        </w:rPr>
        <w:t>各位の任意場所になります。</w:t>
      </w:r>
    </w:p>
    <w:p w14:paraId="71A8511E" w14:textId="54B0BE60" w:rsidR="0097739D" w:rsidRPr="00E804B2" w:rsidRDefault="0083229F" w:rsidP="001D3463">
      <w:pPr>
        <w:adjustRightInd/>
        <w:ind w:left="1000" w:hangingChars="400" w:hanging="1000"/>
        <w:rPr>
          <w:bCs/>
          <w:color w:val="auto"/>
          <w:sz w:val="22"/>
          <w:szCs w:val="22"/>
        </w:rPr>
      </w:pPr>
      <w:r w:rsidRPr="00E804B2">
        <w:rPr>
          <w:rFonts w:hint="eastAsia"/>
          <w:bCs/>
          <w:color w:val="auto"/>
          <w:sz w:val="22"/>
          <w:szCs w:val="22"/>
        </w:rPr>
        <w:t xml:space="preserve">　　　　</w:t>
      </w:r>
      <w:r w:rsidR="001D3463" w:rsidRPr="00E804B2">
        <w:rPr>
          <w:rFonts w:hint="eastAsia"/>
          <w:bCs/>
          <w:color w:val="auto"/>
          <w:sz w:val="22"/>
          <w:szCs w:val="22"/>
        </w:rPr>
        <w:t>研修は</w:t>
      </w:r>
      <w:r w:rsidR="00FB6F13" w:rsidRPr="00E804B2">
        <w:rPr>
          <w:bCs/>
          <w:color w:val="auto"/>
          <w:sz w:val="22"/>
          <w:szCs w:val="22"/>
        </w:rPr>
        <w:t>近畿支部事務局</w:t>
      </w:r>
      <w:r w:rsidR="00E64D58" w:rsidRPr="00E804B2">
        <w:rPr>
          <w:rFonts w:hint="eastAsia"/>
          <w:bCs/>
          <w:color w:val="auto"/>
          <w:sz w:val="22"/>
          <w:szCs w:val="22"/>
        </w:rPr>
        <w:t>内</w:t>
      </w:r>
      <w:r w:rsidR="00616D73" w:rsidRPr="00E804B2">
        <w:rPr>
          <w:rFonts w:hint="eastAsia"/>
          <w:bCs/>
          <w:color w:val="auto"/>
          <w:sz w:val="22"/>
          <w:szCs w:val="22"/>
        </w:rPr>
        <w:t>の特設スタジオ</w:t>
      </w:r>
      <w:r w:rsidRPr="00E804B2">
        <w:rPr>
          <w:rFonts w:hint="eastAsia"/>
          <w:bCs/>
          <w:color w:val="auto"/>
          <w:sz w:val="22"/>
          <w:szCs w:val="22"/>
        </w:rPr>
        <w:t>から講師の操作</w:t>
      </w:r>
      <w:r w:rsidR="001D3463" w:rsidRPr="00E804B2">
        <w:rPr>
          <w:rFonts w:hint="eastAsia"/>
          <w:bCs/>
          <w:color w:val="auto"/>
          <w:sz w:val="22"/>
          <w:szCs w:val="22"/>
        </w:rPr>
        <w:t>説明</w:t>
      </w:r>
      <w:r w:rsidRPr="00E804B2">
        <w:rPr>
          <w:rFonts w:hint="eastAsia"/>
          <w:bCs/>
          <w:color w:val="auto"/>
          <w:sz w:val="22"/>
          <w:szCs w:val="22"/>
        </w:rPr>
        <w:t>録画を送信し</w:t>
      </w:r>
      <w:r w:rsidR="001D3463" w:rsidRPr="00E804B2">
        <w:rPr>
          <w:rFonts w:hint="eastAsia"/>
          <w:bCs/>
          <w:color w:val="auto"/>
          <w:sz w:val="22"/>
          <w:szCs w:val="22"/>
        </w:rPr>
        <w:t>、</w:t>
      </w:r>
      <w:r w:rsidRPr="00E804B2">
        <w:rPr>
          <w:rFonts w:hint="eastAsia"/>
          <w:bCs/>
          <w:color w:val="auto"/>
          <w:sz w:val="22"/>
          <w:szCs w:val="22"/>
        </w:rPr>
        <w:t>適時</w:t>
      </w:r>
      <w:r w:rsidR="001D3463" w:rsidRPr="00E804B2">
        <w:rPr>
          <w:rFonts w:hint="eastAsia"/>
          <w:bCs/>
          <w:color w:val="auto"/>
          <w:sz w:val="22"/>
          <w:szCs w:val="22"/>
        </w:rPr>
        <w:t>中断しながら</w:t>
      </w:r>
      <w:r w:rsidR="00DC290E" w:rsidRPr="00E804B2">
        <w:rPr>
          <w:rFonts w:hint="eastAsia"/>
          <w:bCs/>
          <w:color w:val="auto"/>
          <w:sz w:val="22"/>
          <w:szCs w:val="22"/>
        </w:rPr>
        <w:t>リモートにて</w:t>
      </w:r>
      <w:r w:rsidR="001D3463" w:rsidRPr="00E804B2">
        <w:rPr>
          <w:rFonts w:hint="eastAsia"/>
          <w:bCs/>
          <w:color w:val="auto"/>
          <w:sz w:val="22"/>
          <w:szCs w:val="22"/>
        </w:rPr>
        <w:t>進捗の確認を行い、</w:t>
      </w:r>
      <w:r w:rsidRPr="00E804B2">
        <w:rPr>
          <w:rFonts w:hint="eastAsia"/>
          <w:bCs/>
          <w:color w:val="auto"/>
          <w:sz w:val="22"/>
          <w:szCs w:val="22"/>
        </w:rPr>
        <w:t>説明と質問を</w:t>
      </w:r>
      <w:r w:rsidR="001D3463" w:rsidRPr="00E804B2">
        <w:rPr>
          <w:rFonts w:hint="eastAsia"/>
          <w:bCs/>
          <w:color w:val="auto"/>
          <w:sz w:val="22"/>
          <w:szCs w:val="22"/>
        </w:rPr>
        <w:t>交え</w:t>
      </w:r>
      <w:r w:rsidR="001F3B73" w:rsidRPr="00E804B2">
        <w:rPr>
          <w:rFonts w:hint="eastAsia"/>
          <w:bCs/>
          <w:color w:val="auto"/>
          <w:sz w:val="22"/>
          <w:szCs w:val="22"/>
        </w:rPr>
        <w:t>て</w:t>
      </w:r>
      <w:r w:rsidR="001D3463" w:rsidRPr="00E804B2">
        <w:rPr>
          <w:rFonts w:hint="eastAsia"/>
          <w:bCs/>
          <w:color w:val="auto"/>
          <w:sz w:val="22"/>
          <w:szCs w:val="22"/>
        </w:rPr>
        <w:t>進行してゆきます。</w:t>
      </w:r>
    </w:p>
    <w:bookmarkEnd w:id="0"/>
    <w:p w14:paraId="613CE488" w14:textId="77777777" w:rsidR="00FB6F13" w:rsidRPr="00E804B2" w:rsidRDefault="00FB6F13" w:rsidP="0097739D">
      <w:pPr>
        <w:adjustRightInd/>
        <w:rPr>
          <w:color w:val="auto"/>
          <w:sz w:val="22"/>
          <w:szCs w:val="22"/>
        </w:rPr>
      </w:pPr>
    </w:p>
    <w:p w14:paraId="78182053" w14:textId="5C6A7161" w:rsidR="0097739D" w:rsidRPr="00E804B2" w:rsidRDefault="0097739D" w:rsidP="0097739D">
      <w:pPr>
        <w:adjustRightInd/>
        <w:rPr>
          <w:b/>
          <w:color w:val="auto"/>
          <w:sz w:val="22"/>
          <w:szCs w:val="22"/>
        </w:rPr>
      </w:pPr>
      <w:r w:rsidRPr="00E804B2">
        <w:rPr>
          <w:rFonts w:hint="eastAsia"/>
          <w:b/>
          <w:color w:val="auto"/>
          <w:sz w:val="22"/>
          <w:szCs w:val="22"/>
        </w:rPr>
        <w:t>対象者</w:t>
      </w:r>
      <w:r w:rsidRPr="00E804B2">
        <w:rPr>
          <w:rFonts w:hint="eastAsia"/>
          <w:color w:val="auto"/>
          <w:sz w:val="22"/>
          <w:szCs w:val="22"/>
        </w:rPr>
        <w:t xml:space="preserve">　</w:t>
      </w:r>
      <w:r w:rsidRPr="00E804B2">
        <w:rPr>
          <w:rFonts w:hint="eastAsia"/>
          <w:b/>
          <w:color w:val="auto"/>
          <w:sz w:val="22"/>
          <w:szCs w:val="22"/>
          <w:u w:val="single"/>
        </w:rPr>
        <w:t>システムの導入及び未導入の近畿支部会員</w:t>
      </w:r>
      <w:r w:rsidR="00F53B51" w:rsidRPr="00E804B2">
        <w:rPr>
          <w:rFonts w:hint="eastAsia"/>
          <w:b/>
          <w:color w:val="auto"/>
          <w:sz w:val="22"/>
          <w:szCs w:val="22"/>
          <w:u w:val="single"/>
        </w:rPr>
        <w:t>（会員協力会社含む）</w:t>
      </w:r>
      <w:r w:rsidRPr="00E804B2">
        <w:rPr>
          <w:rFonts w:hint="eastAsia"/>
          <w:b/>
          <w:color w:val="auto"/>
          <w:sz w:val="22"/>
          <w:szCs w:val="22"/>
          <w:u w:val="single"/>
        </w:rPr>
        <w:t>、非会員</w:t>
      </w:r>
    </w:p>
    <w:p w14:paraId="6EA581D7" w14:textId="77777777" w:rsidR="007C5DC4" w:rsidRPr="00E804B2" w:rsidRDefault="007C5DC4" w:rsidP="0097739D">
      <w:pPr>
        <w:adjustRightInd/>
        <w:rPr>
          <w:rFonts w:ascii="ＭＳ 明朝" w:cs="Times New Roman"/>
          <w:color w:val="auto"/>
          <w:spacing w:val="16"/>
          <w:sz w:val="22"/>
          <w:szCs w:val="22"/>
        </w:rPr>
      </w:pPr>
    </w:p>
    <w:p w14:paraId="3828B037" w14:textId="1AEF137E" w:rsidR="006440AE" w:rsidRPr="00E804B2" w:rsidRDefault="0097739D" w:rsidP="0097739D">
      <w:pPr>
        <w:pStyle w:val="a5"/>
        <w:ind w:left="1750" w:hangingChars="700" w:hanging="1750"/>
        <w:rPr>
          <w:color w:val="auto"/>
          <w:sz w:val="22"/>
          <w:szCs w:val="22"/>
        </w:rPr>
      </w:pPr>
      <w:r w:rsidRPr="00E804B2">
        <w:rPr>
          <w:rFonts w:hint="eastAsia"/>
          <w:color w:val="auto"/>
          <w:sz w:val="22"/>
          <w:szCs w:val="22"/>
        </w:rPr>
        <w:t xml:space="preserve">　※導入済みで年度更新されていない方も受講可能です。</w:t>
      </w:r>
    </w:p>
    <w:p w14:paraId="509D1812" w14:textId="16AC1210" w:rsidR="0097739D" w:rsidRPr="00E804B2" w:rsidRDefault="006440AE" w:rsidP="007C5DC4">
      <w:pPr>
        <w:pStyle w:val="a5"/>
        <w:ind w:leftChars="100" w:left="270"/>
        <w:rPr>
          <w:color w:val="auto"/>
          <w:sz w:val="22"/>
          <w:szCs w:val="22"/>
        </w:rPr>
      </w:pPr>
      <w:r w:rsidRPr="00E804B2">
        <w:rPr>
          <w:rFonts w:hint="eastAsia"/>
          <w:color w:val="auto"/>
          <w:sz w:val="22"/>
          <w:szCs w:val="22"/>
        </w:rPr>
        <w:t>※</w:t>
      </w:r>
      <w:r w:rsidR="0097739D" w:rsidRPr="00E804B2">
        <w:rPr>
          <w:rFonts w:hint="eastAsia"/>
          <w:color w:val="auto"/>
          <w:sz w:val="22"/>
          <w:szCs w:val="22"/>
        </w:rPr>
        <w:t>未導入の方は研修</w:t>
      </w:r>
      <w:r w:rsidR="007B5521" w:rsidRPr="00E804B2">
        <w:rPr>
          <w:rFonts w:hint="eastAsia"/>
          <w:color w:val="auto"/>
          <w:sz w:val="22"/>
          <w:szCs w:val="22"/>
        </w:rPr>
        <w:t>用</w:t>
      </w:r>
      <w:r w:rsidR="0097739D" w:rsidRPr="00E804B2">
        <w:rPr>
          <w:rFonts w:hint="eastAsia"/>
          <w:color w:val="auto"/>
          <w:sz w:val="22"/>
          <w:szCs w:val="22"/>
        </w:rPr>
        <w:t>システムを準備しますので事務局までご相談ください。</w:t>
      </w:r>
      <w:r w:rsidR="00291F27" w:rsidRPr="00E804B2">
        <w:rPr>
          <w:rFonts w:hint="eastAsia"/>
          <w:color w:val="auto"/>
          <w:sz w:val="22"/>
          <w:szCs w:val="22"/>
        </w:rPr>
        <w:t>予め研修</w:t>
      </w:r>
      <w:r w:rsidR="00E03890" w:rsidRPr="00E804B2">
        <w:rPr>
          <w:rFonts w:hint="eastAsia"/>
          <w:color w:val="auto"/>
          <w:sz w:val="22"/>
          <w:szCs w:val="22"/>
        </w:rPr>
        <w:t>用</w:t>
      </w:r>
      <w:r w:rsidR="00291F27" w:rsidRPr="00E804B2">
        <w:rPr>
          <w:rFonts w:hint="eastAsia"/>
          <w:color w:val="auto"/>
          <w:sz w:val="22"/>
          <w:szCs w:val="22"/>
        </w:rPr>
        <w:t>のインストール</w:t>
      </w:r>
      <w:r w:rsidR="00291F27" w:rsidRPr="00E804B2">
        <w:rPr>
          <w:rFonts w:hint="eastAsia"/>
          <w:color w:val="auto"/>
          <w:sz w:val="22"/>
          <w:szCs w:val="22"/>
        </w:rPr>
        <w:t>DISC</w:t>
      </w:r>
      <w:r w:rsidR="00291F27" w:rsidRPr="00E804B2">
        <w:rPr>
          <w:rFonts w:hint="eastAsia"/>
          <w:color w:val="auto"/>
          <w:sz w:val="22"/>
          <w:szCs w:val="22"/>
        </w:rPr>
        <w:t>をお送りしますので、各自でシステムを起動できる状態</w:t>
      </w:r>
      <w:r w:rsidR="00291F27" w:rsidRPr="00E804B2">
        <w:rPr>
          <w:rFonts w:hint="eastAsia"/>
          <w:color w:val="auto"/>
          <w:sz w:val="22"/>
          <w:szCs w:val="22"/>
        </w:rPr>
        <w:lastRenderedPageBreak/>
        <w:t>に</w:t>
      </w:r>
      <w:r w:rsidR="007C5DC4" w:rsidRPr="00E804B2">
        <w:rPr>
          <w:rFonts w:hint="eastAsia"/>
          <w:color w:val="auto"/>
          <w:sz w:val="22"/>
          <w:szCs w:val="22"/>
        </w:rPr>
        <w:t>していただく</w:t>
      </w:r>
      <w:r w:rsidR="00291F27" w:rsidRPr="00E804B2">
        <w:rPr>
          <w:rFonts w:hint="eastAsia"/>
          <w:color w:val="auto"/>
          <w:sz w:val="22"/>
          <w:szCs w:val="22"/>
        </w:rPr>
        <w:t>必要があります。</w:t>
      </w:r>
    </w:p>
    <w:p w14:paraId="74357437" w14:textId="76253633" w:rsidR="00A956C3" w:rsidRPr="00E804B2" w:rsidRDefault="00A956C3" w:rsidP="006440AE">
      <w:pPr>
        <w:pStyle w:val="a5"/>
        <w:ind w:firstLineChars="100" w:firstLine="251"/>
        <w:rPr>
          <w:b/>
          <w:bCs/>
          <w:color w:val="auto"/>
          <w:sz w:val="22"/>
          <w:szCs w:val="22"/>
        </w:rPr>
      </w:pPr>
    </w:p>
    <w:p w14:paraId="7607D752" w14:textId="2CD1196C" w:rsidR="00780339" w:rsidRPr="00E804B2" w:rsidRDefault="00780339" w:rsidP="00E32082">
      <w:pPr>
        <w:adjustRightInd/>
        <w:ind w:left="1254" w:hangingChars="500" w:hanging="1254"/>
        <w:rPr>
          <w:b/>
          <w:color w:val="auto"/>
          <w:sz w:val="22"/>
          <w:szCs w:val="22"/>
        </w:rPr>
      </w:pPr>
      <w:r w:rsidRPr="00E804B2">
        <w:rPr>
          <w:rFonts w:hint="eastAsia"/>
          <w:b/>
          <w:color w:val="auto"/>
          <w:sz w:val="22"/>
          <w:szCs w:val="22"/>
        </w:rPr>
        <w:t>【必ずお読みください】</w:t>
      </w:r>
    </w:p>
    <w:p w14:paraId="4EC4FA2D" w14:textId="7851D290" w:rsidR="00A956C3" w:rsidRPr="00E804B2" w:rsidRDefault="00A956C3" w:rsidP="00E32082">
      <w:pPr>
        <w:adjustRightInd/>
        <w:ind w:left="1254" w:hangingChars="500" w:hanging="1254"/>
        <w:rPr>
          <w:bCs/>
          <w:color w:val="auto"/>
          <w:sz w:val="22"/>
          <w:szCs w:val="22"/>
        </w:rPr>
      </w:pPr>
      <w:r w:rsidRPr="00E804B2">
        <w:rPr>
          <w:rFonts w:hint="eastAsia"/>
          <w:b/>
          <w:color w:val="auto"/>
          <w:sz w:val="22"/>
          <w:szCs w:val="22"/>
        </w:rPr>
        <w:t>受講環境</w:t>
      </w:r>
      <w:r w:rsidRPr="00E804B2">
        <w:rPr>
          <w:bCs/>
          <w:color w:val="auto"/>
          <w:sz w:val="22"/>
          <w:szCs w:val="22"/>
        </w:rPr>
        <w:t xml:space="preserve">　</w:t>
      </w:r>
      <w:r w:rsidRPr="00E804B2">
        <w:rPr>
          <w:rFonts w:hint="eastAsia"/>
          <w:bCs/>
          <w:color w:val="auto"/>
          <w:sz w:val="22"/>
          <w:szCs w:val="22"/>
        </w:rPr>
        <w:t>Ｗｅｂ方式につき、</w:t>
      </w:r>
      <w:r w:rsidR="007C5DC4" w:rsidRPr="00E804B2">
        <w:rPr>
          <w:rFonts w:hint="eastAsia"/>
          <w:b/>
          <w:color w:val="auto"/>
          <w:sz w:val="22"/>
          <w:szCs w:val="22"/>
          <w:u w:val="single"/>
        </w:rPr>
        <w:t>受講用</w:t>
      </w:r>
      <w:r w:rsidR="00E32082" w:rsidRPr="00E804B2">
        <w:rPr>
          <w:rFonts w:hint="eastAsia"/>
          <w:b/>
          <w:color w:val="auto"/>
          <w:sz w:val="22"/>
          <w:szCs w:val="22"/>
          <w:u w:val="single"/>
        </w:rPr>
        <w:t>パソコン</w:t>
      </w:r>
      <w:r w:rsidR="007C5DC4" w:rsidRPr="00E804B2">
        <w:rPr>
          <w:rFonts w:hint="eastAsia"/>
          <w:b/>
          <w:color w:val="auto"/>
          <w:sz w:val="22"/>
          <w:szCs w:val="22"/>
          <w:u w:val="single"/>
        </w:rPr>
        <w:t>と操作用</w:t>
      </w:r>
      <w:r w:rsidR="00E32082" w:rsidRPr="00E804B2">
        <w:rPr>
          <w:rFonts w:hint="eastAsia"/>
          <w:b/>
          <w:color w:val="auto"/>
          <w:sz w:val="22"/>
          <w:szCs w:val="22"/>
          <w:u w:val="single"/>
        </w:rPr>
        <w:t>パソコン</w:t>
      </w:r>
      <w:r w:rsidR="007C5DC4" w:rsidRPr="00E804B2">
        <w:rPr>
          <w:rFonts w:hint="eastAsia"/>
          <w:bCs/>
          <w:color w:val="auto"/>
          <w:sz w:val="22"/>
          <w:szCs w:val="22"/>
        </w:rPr>
        <w:t>について</w:t>
      </w:r>
      <w:r w:rsidRPr="00E804B2">
        <w:rPr>
          <w:rFonts w:hint="eastAsia"/>
          <w:bCs/>
          <w:color w:val="auto"/>
          <w:sz w:val="22"/>
          <w:szCs w:val="22"/>
        </w:rPr>
        <w:t>次の条件が必須になります。</w:t>
      </w:r>
    </w:p>
    <w:p w14:paraId="2E71502E" w14:textId="77777777" w:rsidR="00A956C3" w:rsidRPr="00E804B2" w:rsidRDefault="00A956C3" w:rsidP="00A956C3">
      <w:pPr>
        <w:adjustRightInd/>
        <w:rPr>
          <w:bCs/>
          <w:color w:val="auto"/>
          <w:sz w:val="22"/>
          <w:szCs w:val="22"/>
        </w:rPr>
      </w:pPr>
    </w:p>
    <w:p w14:paraId="4B031527" w14:textId="5664DC82" w:rsidR="00291F27" w:rsidRPr="00E804B2" w:rsidRDefault="00A956C3" w:rsidP="007C5DC4">
      <w:pPr>
        <w:adjustRightInd/>
        <w:ind w:left="1000" w:hangingChars="400" w:hanging="1000"/>
        <w:rPr>
          <w:bCs/>
          <w:color w:val="auto"/>
          <w:sz w:val="22"/>
          <w:szCs w:val="22"/>
        </w:rPr>
      </w:pPr>
      <w:r w:rsidRPr="00E804B2">
        <w:rPr>
          <w:rFonts w:hint="eastAsia"/>
          <w:bCs/>
          <w:color w:val="auto"/>
          <w:sz w:val="22"/>
          <w:szCs w:val="22"/>
        </w:rPr>
        <w:t xml:space="preserve">　　　　</w:t>
      </w:r>
      <w:r w:rsidR="002829A2" w:rsidRPr="00E804B2">
        <w:rPr>
          <w:rFonts w:hint="eastAsia"/>
          <w:bCs/>
          <w:color w:val="auto"/>
          <w:sz w:val="22"/>
          <w:szCs w:val="22"/>
        </w:rPr>
        <w:t>●</w:t>
      </w:r>
      <w:r w:rsidRPr="00E804B2">
        <w:rPr>
          <w:rFonts w:hint="eastAsia"/>
          <w:bCs/>
          <w:color w:val="auto"/>
          <w:sz w:val="22"/>
          <w:szCs w:val="22"/>
        </w:rPr>
        <w:t>受講</w:t>
      </w:r>
      <w:r w:rsidR="00E03890" w:rsidRPr="00E804B2">
        <w:rPr>
          <w:rFonts w:hint="eastAsia"/>
          <w:bCs/>
          <w:color w:val="auto"/>
          <w:sz w:val="22"/>
          <w:szCs w:val="22"/>
        </w:rPr>
        <w:t>用</w:t>
      </w:r>
      <w:r w:rsidRPr="00E804B2">
        <w:rPr>
          <w:rFonts w:hint="eastAsia"/>
          <w:bCs/>
          <w:color w:val="auto"/>
          <w:sz w:val="22"/>
          <w:szCs w:val="22"/>
        </w:rPr>
        <w:t>パソコン</w:t>
      </w:r>
      <w:r w:rsidR="00291F27" w:rsidRPr="00E804B2">
        <w:rPr>
          <w:rFonts w:hint="eastAsia"/>
          <w:bCs/>
          <w:color w:val="auto"/>
          <w:sz w:val="22"/>
          <w:szCs w:val="22"/>
        </w:rPr>
        <w:t>（タブレット等）</w:t>
      </w:r>
      <w:r w:rsidRPr="00E804B2">
        <w:rPr>
          <w:rFonts w:hint="eastAsia"/>
          <w:bCs/>
          <w:color w:val="auto"/>
          <w:sz w:val="22"/>
          <w:szCs w:val="22"/>
        </w:rPr>
        <w:t>と操作</w:t>
      </w:r>
      <w:r w:rsidR="00E03890" w:rsidRPr="00E804B2">
        <w:rPr>
          <w:rFonts w:hint="eastAsia"/>
          <w:bCs/>
          <w:color w:val="auto"/>
          <w:sz w:val="22"/>
          <w:szCs w:val="22"/>
        </w:rPr>
        <w:t>用</w:t>
      </w:r>
      <w:r w:rsidRPr="00E804B2">
        <w:rPr>
          <w:rFonts w:hint="eastAsia"/>
          <w:bCs/>
          <w:color w:val="auto"/>
          <w:sz w:val="22"/>
          <w:szCs w:val="22"/>
        </w:rPr>
        <w:t>パソコン</w:t>
      </w:r>
      <w:r w:rsidR="00291F27" w:rsidRPr="00E804B2">
        <w:rPr>
          <w:rFonts w:hint="eastAsia"/>
          <w:bCs/>
          <w:color w:val="auto"/>
          <w:sz w:val="22"/>
          <w:szCs w:val="22"/>
        </w:rPr>
        <w:t>を個別に準備する、または１台のパソコンに受講画面と操作画面の２つのモニターを設置</w:t>
      </w:r>
      <w:r w:rsidR="004574DF" w:rsidRPr="00E804B2">
        <w:rPr>
          <w:rFonts w:hint="eastAsia"/>
          <w:bCs/>
          <w:color w:val="auto"/>
          <w:sz w:val="22"/>
          <w:szCs w:val="22"/>
        </w:rPr>
        <w:t>（接続）</w:t>
      </w:r>
      <w:r w:rsidR="00291F27" w:rsidRPr="00E804B2">
        <w:rPr>
          <w:rFonts w:hint="eastAsia"/>
          <w:bCs/>
          <w:color w:val="auto"/>
          <w:sz w:val="22"/>
          <w:szCs w:val="22"/>
        </w:rPr>
        <w:t>した環境が必要です。</w:t>
      </w:r>
    </w:p>
    <w:p w14:paraId="79718EA4" w14:textId="7D9A7B0D" w:rsidR="00AF3378" w:rsidRPr="00E804B2" w:rsidRDefault="00AF3378" w:rsidP="007C5DC4">
      <w:pPr>
        <w:adjustRightInd/>
        <w:ind w:left="1000" w:hangingChars="400" w:hanging="1000"/>
        <w:rPr>
          <w:bCs/>
          <w:color w:val="auto"/>
          <w:sz w:val="22"/>
          <w:szCs w:val="22"/>
        </w:rPr>
      </w:pPr>
      <w:r w:rsidRPr="00E804B2">
        <w:rPr>
          <w:bCs/>
          <w:color w:val="auto"/>
          <w:sz w:val="22"/>
          <w:szCs w:val="22"/>
        </w:rPr>
        <w:tab/>
      </w:r>
      <w:r w:rsidR="002829A2" w:rsidRPr="00E804B2">
        <w:rPr>
          <w:rFonts w:hint="eastAsia"/>
          <w:bCs/>
          <w:color w:val="auto"/>
          <w:sz w:val="22"/>
          <w:szCs w:val="22"/>
        </w:rPr>
        <w:t>●</w:t>
      </w:r>
      <w:r w:rsidRPr="00E804B2">
        <w:rPr>
          <w:rFonts w:hint="eastAsia"/>
          <w:bCs/>
          <w:color w:val="auto"/>
          <w:sz w:val="22"/>
          <w:szCs w:val="22"/>
        </w:rPr>
        <w:t>近畿支部事務局より受講者のメールアドレスに</w:t>
      </w:r>
      <w:r w:rsidRPr="00E804B2">
        <w:rPr>
          <w:rFonts w:hint="eastAsia"/>
          <w:bCs/>
          <w:color w:val="auto"/>
          <w:sz w:val="22"/>
          <w:szCs w:val="22"/>
        </w:rPr>
        <w:t>zoom</w:t>
      </w:r>
      <w:r w:rsidRPr="00E804B2">
        <w:rPr>
          <w:rFonts w:hint="eastAsia"/>
          <w:bCs/>
          <w:color w:val="auto"/>
          <w:sz w:val="22"/>
          <w:szCs w:val="22"/>
        </w:rPr>
        <w:t>会議への招待メールを送信しますので、予めメールの受信準備を</w:t>
      </w:r>
      <w:r w:rsidR="007A482B" w:rsidRPr="00E804B2">
        <w:rPr>
          <w:rFonts w:hint="eastAsia"/>
          <w:bCs/>
          <w:color w:val="auto"/>
          <w:sz w:val="22"/>
          <w:szCs w:val="22"/>
        </w:rPr>
        <w:t>してください。（受講用パソコンへ招待メールを転送いただいても受講可能です。）</w:t>
      </w:r>
    </w:p>
    <w:p w14:paraId="23F9DCAA" w14:textId="22D5C60C" w:rsidR="00085BDC" w:rsidRPr="00E804B2" w:rsidRDefault="002829A2" w:rsidP="002829A2">
      <w:pPr>
        <w:adjustRightInd/>
        <w:ind w:left="1000"/>
        <w:rPr>
          <w:bCs/>
          <w:color w:val="auto"/>
          <w:sz w:val="22"/>
          <w:szCs w:val="22"/>
        </w:rPr>
      </w:pPr>
      <w:r w:rsidRPr="00E804B2">
        <w:rPr>
          <w:rFonts w:hint="eastAsia"/>
          <w:bCs/>
          <w:color w:val="auto"/>
          <w:sz w:val="22"/>
          <w:szCs w:val="22"/>
        </w:rPr>
        <w:t>●</w:t>
      </w:r>
      <w:r w:rsidR="00085BDC" w:rsidRPr="00E804B2">
        <w:rPr>
          <w:rFonts w:hint="eastAsia"/>
          <w:bCs/>
          <w:color w:val="auto"/>
          <w:sz w:val="22"/>
          <w:szCs w:val="22"/>
        </w:rPr>
        <w:t>社内で複数人が同時に受講される場合は、</w:t>
      </w:r>
      <w:bookmarkStart w:id="1" w:name="_Hlk70451210"/>
      <w:r w:rsidR="00085BDC" w:rsidRPr="00E804B2">
        <w:rPr>
          <w:rFonts w:hint="eastAsia"/>
          <w:bCs/>
          <w:color w:val="auto"/>
          <w:sz w:val="22"/>
          <w:szCs w:val="22"/>
        </w:rPr>
        <w:t>受講用パソコン</w:t>
      </w:r>
      <w:bookmarkEnd w:id="1"/>
      <w:r w:rsidR="00085BDC" w:rsidRPr="00E804B2">
        <w:rPr>
          <w:rFonts w:hint="eastAsia"/>
          <w:bCs/>
          <w:color w:val="auto"/>
          <w:sz w:val="22"/>
          <w:szCs w:val="22"/>
        </w:rPr>
        <w:t>を１台セットしていただき、</w:t>
      </w:r>
      <w:r w:rsidR="00AE47E0" w:rsidRPr="00E804B2">
        <w:rPr>
          <w:rFonts w:hint="eastAsia"/>
          <w:bCs/>
          <w:color w:val="auto"/>
          <w:sz w:val="22"/>
          <w:szCs w:val="22"/>
        </w:rPr>
        <w:t>受講用パソコンの</w:t>
      </w:r>
      <w:r w:rsidR="00085BDC" w:rsidRPr="00E804B2">
        <w:rPr>
          <w:rFonts w:hint="eastAsia"/>
          <w:bCs/>
          <w:color w:val="auto"/>
          <w:sz w:val="22"/>
          <w:szCs w:val="22"/>
        </w:rPr>
        <w:t>カメラ</w:t>
      </w:r>
      <w:r w:rsidR="00AE47E0" w:rsidRPr="00E804B2">
        <w:rPr>
          <w:rFonts w:hint="eastAsia"/>
          <w:bCs/>
          <w:color w:val="auto"/>
          <w:sz w:val="22"/>
          <w:szCs w:val="22"/>
        </w:rPr>
        <w:t>は、</w:t>
      </w:r>
      <w:r w:rsidR="00085BDC" w:rsidRPr="00E804B2">
        <w:rPr>
          <w:rFonts w:hint="eastAsia"/>
          <w:b/>
          <w:color w:val="auto"/>
          <w:sz w:val="22"/>
          <w:szCs w:val="22"/>
          <w:u w:val="single"/>
        </w:rPr>
        <w:t>受講者が</w:t>
      </w:r>
      <w:r w:rsidR="00AE47E0" w:rsidRPr="00E804B2">
        <w:rPr>
          <w:rFonts w:hint="eastAsia"/>
          <w:b/>
          <w:color w:val="auto"/>
          <w:sz w:val="22"/>
          <w:szCs w:val="22"/>
          <w:u w:val="single"/>
        </w:rPr>
        <w:t>写る</w:t>
      </w:r>
      <w:r w:rsidR="00085BDC" w:rsidRPr="00E804B2">
        <w:rPr>
          <w:rFonts w:hint="eastAsia"/>
          <w:b/>
          <w:color w:val="auto"/>
          <w:sz w:val="22"/>
          <w:szCs w:val="22"/>
          <w:u w:val="single"/>
        </w:rPr>
        <w:t>位置</w:t>
      </w:r>
      <w:r w:rsidR="00085BDC" w:rsidRPr="00E804B2">
        <w:rPr>
          <w:rFonts w:hint="eastAsia"/>
          <w:bCs/>
          <w:color w:val="auto"/>
          <w:sz w:val="22"/>
          <w:szCs w:val="22"/>
        </w:rPr>
        <w:t>にセットしてください。但し、コロナウイルス感染予防対策のため、</w:t>
      </w:r>
      <w:r w:rsidR="003B6973" w:rsidRPr="00E804B2">
        <w:rPr>
          <w:rFonts w:hint="eastAsia"/>
          <w:bCs/>
          <w:color w:val="auto"/>
          <w:sz w:val="22"/>
          <w:szCs w:val="22"/>
        </w:rPr>
        <w:t>操作用</w:t>
      </w:r>
      <w:r w:rsidR="00085BDC" w:rsidRPr="00E804B2">
        <w:rPr>
          <w:rFonts w:hint="eastAsia"/>
          <w:bCs/>
          <w:color w:val="auto"/>
          <w:sz w:val="22"/>
          <w:szCs w:val="22"/>
        </w:rPr>
        <w:t>パソコンは１名１台として過密ならないように注意をお願いします。</w:t>
      </w:r>
    </w:p>
    <w:p w14:paraId="5B5CD895" w14:textId="40E164A4" w:rsidR="00291F27" w:rsidRPr="00E804B2" w:rsidRDefault="00291F27" w:rsidP="00A956C3">
      <w:pPr>
        <w:adjustRightInd/>
        <w:ind w:left="1000" w:hangingChars="400" w:hanging="1000"/>
        <w:rPr>
          <w:bCs/>
          <w:color w:val="auto"/>
          <w:sz w:val="22"/>
          <w:szCs w:val="22"/>
        </w:rPr>
      </w:pPr>
      <w:r w:rsidRPr="00E804B2">
        <w:rPr>
          <w:rFonts w:hint="eastAsia"/>
          <w:bCs/>
          <w:color w:val="auto"/>
          <w:sz w:val="22"/>
          <w:szCs w:val="22"/>
        </w:rPr>
        <w:t xml:space="preserve">　　　　</w:t>
      </w:r>
      <w:r w:rsidR="002829A2" w:rsidRPr="00E804B2">
        <w:rPr>
          <w:rFonts w:hint="eastAsia"/>
          <w:bCs/>
          <w:color w:val="auto"/>
          <w:sz w:val="22"/>
          <w:szCs w:val="22"/>
        </w:rPr>
        <w:t>●</w:t>
      </w:r>
      <w:r w:rsidRPr="00E804B2">
        <w:rPr>
          <w:rFonts w:hint="eastAsia"/>
          <w:bCs/>
          <w:color w:val="auto"/>
          <w:sz w:val="22"/>
          <w:szCs w:val="22"/>
        </w:rPr>
        <w:t>受講</w:t>
      </w:r>
      <w:r w:rsidR="007C5DC4" w:rsidRPr="00E804B2">
        <w:rPr>
          <w:rFonts w:hint="eastAsia"/>
          <w:bCs/>
          <w:color w:val="auto"/>
          <w:sz w:val="22"/>
          <w:szCs w:val="22"/>
        </w:rPr>
        <w:t>用</w:t>
      </w:r>
      <w:r w:rsidRPr="00E804B2">
        <w:rPr>
          <w:rFonts w:hint="eastAsia"/>
          <w:bCs/>
          <w:color w:val="auto"/>
          <w:sz w:val="22"/>
          <w:szCs w:val="22"/>
        </w:rPr>
        <w:t>パソコン</w:t>
      </w:r>
      <w:r w:rsidR="007C5DC4" w:rsidRPr="00E804B2">
        <w:rPr>
          <w:rFonts w:hint="eastAsia"/>
          <w:bCs/>
          <w:color w:val="auto"/>
          <w:sz w:val="22"/>
          <w:szCs w:val="22"/>
        </w:rPr>
        <w:t>に</w:t>
      </w:r>
      <w:r w:rsidRPr="00E804B2">
        <w:rPr>
          <w:rFonts w:hint="eastAsia"/>
          <w:bCs/>
          <w:color w:val="auto"/>
          <w:sz w:val="22"/>
          <w:szCs w:val="22"/>
        </w:rPr>
        <w:t>は、インターネットに接続し、カメラ・マイクをセットして利用できる状態にしてください。</w:t>
      </w:r>
      <w:r w:rsidR="007C5DC4" w:rsidRPr="00E804B2">
        <w:rPr>
          <w:rFonts w:hint="eastAsia"/>
          <w:bCs/>
          <w:color w:val="auto"/>
          <w:sz w:val="22"/>
          <w:szCs w:val="22"/>
        </w:rPr>
        <w:t>操作用パソコンはシステムが起動できる状態であれば、インターネットの環境は必要ありません。</w:t>
      </w:r>
    </w:p>
    <w:p w14:paraId="5F084F41" w14:textId="5A25C9FC" w:rsidR="00291F27" w:rsidRPr="00E804B2" w:rsidRDefault="00291F27" w:rsidP="00A956C3">
      <w:pPr>
        <w:adjustRightInd/>
        <w:ind w:left="1000" w:hangingChars="400" w:hanging="1000"/>
        <w:rPr>
          <w:bCs/>
          <w:color w:val="auto"/>
          <w:sz w:val="22"/>
          <w:szCs w:val="22"/>
        </w:rPr>
      </w:pPr>
      <w:r w:rsidRPr="00E804B2">
        <w:rPr>
          <w:rFonts w:hint="eastAsia"/>
          <w:bCs/>
          <w:color w:val="auto"/>
          <w:sz w:val="22"/>
          <w:szCs w:val="22"/>
        </w:rPr>
        <w:t xml:space="preserve">　　　　</w:t>
      </w:r>
      <w:r w:rsidR="002829A2" w:rsidRPr="00E804B2">
        <w:rPr>
          <w:rFonts w:hint="eastAsia"/>
          <w:bCs/>
          <w:color w:val="auto"/>
          <w:sz w:val="22"/>
          <w:szCs w:val="22"/>
        </w:rPr>
        <w:t>●</w:t>
      </w:r>
      <w:r w:rsidRPr="00E804B2">
        <w:rPr>
          <w:rFonts w:hint="eastAsia"/>
          <w:bCs/>
          <w:color w:val="auto"/>
          <w:sz w:val="22"/>
          <w:szCs w:val="22"/>
        </w:rPr>
        <w:t>操作パソコンには、</w:t>
      </w:r>
      <w:r w:rsidR="00E03890" w:rsidRPr="00E804B2">
        <w:rPr>
          <w:rFonts w:hint="eastAsia"/>
          <w:bCs/>
          <w:color w:val="auto"/>
          <w:sz w:val="22"/>
          <w:szCs w:val="22"/>
        </w:rPr>
        <w:t>システムをインストールして起動した状態で待機してください。</w:t>
      </w:r>
    </w:p>
    <w:p w14:paraId="0A9DABA3" w14:textId="4D237914" w:rsidR="00924186" w:rsidRPr="00E804B2" w:rsidRDefault="00924186" w:rsidP="00924186">
      <w:pPr>
        <w:adjustRightInd/>
        <w:ind w:left="1000" w:hangingChars="400" w:hanging="1000"/>
        <w:rPr>
          <w:bCs/>
          <w:color w:val="auto"/>
          <w:sz w:val="22"/>
          <w:szCs w:val="22"/>
        </w:rPr>
      </w:pPr>
      <w:r w:rsidRPr="00E804B2">
        <w:rPr>
          <w:rFonts w:hint="eastAsia"/>
          <w:bCs/>
          <w:color w:val="auto"/>
          <w:sz w:val="22"/>
          <w:szCs w:val="22"/>
        </w:rPr>
        <w:t xml:space="preserve">　　　　</w:t>
      </w:r>
      <w:r w:rsidR="002829A2" w:rsidRPr="00E804B2">
        <w:rPr>
          <w:rFonts w:hint="eastAsia"/>
          <w:bCs/>
          <w:color w:val="auto"/>
          <w:sz w:val="22"/>
          <w:szCs w:val="22"/>
        </w:rPr>
        <w:t>●</w:t>
      </w:r>
      <w:r w:rsidRPr="00E804B2">
        <w:rPr>
          <w:rFonts w:hint="eastAsia"/>
          <w:bCs/>
          <w:color w:val="auto"/>
          <w:sz w:val="22"/>
          <w:szCs w:val="22"/>
        </w:rPr>
        <w:t>１台のパソコンに受講画面と操作画面の２つのモニターを設置（接続）する方は、パソコンのスペックには注意が必要です。</w:t>
      </w:r>
    </w:p>
    <w:p w14:paraId="0C0D1593" w14:textId="26745E2F" w:rsidR="00E03890" w:rsidRPr="00E804B2" w:rsidRDefault="00E03890" w:rsidP="00A956C3">
      <w:pPr>
        <w:adjustRightInd/>
        <w:ind w:left="1000" w:hangingChars="400" w:hanging="1000"/>
        <w:rPr>
          <w:bCs/>
          <w:color w:val="auto"/>
          <w:sz w:val="22"/>
          <w:szCs w:val="22"/>
        </w:rPr>
      </w:pPr>
      <w:r w:rsidRPr="00E804B2">
        <w:rPr>
          <w:rFonts w:hint="eastAsia"/>
          <w:bCs/>
          <w:color w:val="auto"/>
          <w:sz w:val="22"/>
          <w:szCs w:val="22"/>
        </w:rPr>
        <w:t xml:space="preserve">　　　　</w:t>
      </w:r>
      <w:r w:rsidR="002829A2" w:rsidRPr="00E804B2">
        <w:rPr>
          <w:rFonts w:hint="eastAsia"/>
          <w:bCs/>
          <w:color w:val="auto"/>
          <w:sz w:val="22"/>
          <w:szCs w:val="22"/>
        </w:rPr>
        <w:t>●</w:t>
      </w:r>
      <w:r w:rsidRPr="00E804B2">
        <w:rPr>
          <w:rFonts w:hint="eastAsia"/>
          <w:bCs/>
          <w:color w:val="auto"/>
          <w:sz w:val="22"/>
          <w:szCs w:val="22"/>
        </w:rPr>
        <w:t>受講中はマイクをミュートにしていただき、呼びかけや質問の必要に応じて適時解除しながら運用してください。</w:t>
      </w:r>
    </w:p>
    <w:p w14:paraId="1EBB9962" w14:textId="77777777" w:rsidR="00E03890" w:rsidRPr="00E804B2" w:rsidRDefault="00E03890" w:rsidP="00E03890">
      <w:pPr>
        <w:adjustRightInd/>
        <w:ind w:left="1003" w:hangingChars="400" w:hanging="1003"/>
        <w:rPr>
          <w:b/>
          <w:color w:val="auto"/>
          <w:sz w:val="22"/>
          <w:szCs w:val="22"/>
        </w:rPr>
      </w:pPr>
    </w:p>
    <w:p w14:paraId="1DF8117B" w14:textId="6AFFAB76" w:rsidR="00E03890" w:rsidRPr="00E804B2" w:rsidRDefault="00E03890" w:rsidP="00E03890">
      <w:pPr>
        <w:adjustRightInd/>
        <w:ind w:left="1000" w:hangingChars="400" w:hanging="1000"/>
        <w:rPr>
          <w:b/>
          <w:color w:val="auto"/>
          <w:sz w:val="22"/>
          <w:szCs w:val="22"/>
          <w:u w:val="single"/>
        </w:rPr>
      </w:pPr>
      <w:r w:rsidRPr="00E804B2">
        <w:rPr>
          <w:rFonts w:hint="eastAsia"/>
          <w:bCs/>
          <w:color w:val="auto"/>
          <w:sz w:val="22"/>
          <w:szCs w:val="22"/>
        </w:rPr>
        <w:t xml:space="preserve">　　　　</w:t>
      </w:r>
      <w:r w:rsidR="007C5DC4" w:rsidRPr="00E804B2">
        <w:rPr>
          <w:rFonts w:hint="eastAsia"/>
          <w:b/>
          <w:color w:val="auto"/>
          <w:sz w:val="22"/>
          <w:szCs w:val="22"/>
          <w:u w:val="single"/>
        </w:rPr>
        <w:t>受講者には、</w:t>
      </w:r>
      <w:r w:rsidRPr="00E804B2">
        <w:rPr>
          <w:rFonts w:hint="eastAsia"/>
          <w:b/>
          <w:color w:val="auto"/>
          <w:sz w:val="22"/>
          <w:szCs w:val="22"/>
          <w:u w:val="single"/>
        </w:rPr>
        <w:t>前日の</w:t>
      </w:r>
      <w:r w:rsidR="00AE47E0" w:rsidRPr="00E804B2">
        <w:rPr>
          <w:rFonts w:hint="eastAsia"/>
          <w:b/>
          <w:color w:val="auto"/>
          <w:sz w:val="22"/>
          <w:szCs w:val="22"/>
          <w:u w:val="single"/>
        </w:rPr>
        <w:t>15</w:t>
      </w:r>
      <w:r w:rsidR="007C5DC4" w:rsidRPr="00E804B2">
        <w:rPr>
          <w:rFonts w:hint="eastAsia"/>
          <w:b/>
          <w:color w:val="auto"/>
          <w:sz w:val="22"/>
          <w:szCs w:val="22"/>
          <w:u w:val="single"/>
        </w:rPr>
        <w:t>:</w:t>
      </w:r>
      <w:r w:rsidR="00AE47E0" w:rsidRPr="00E804B2">
        <w:rPr>
          <w:rFonts w:hint="eastAsia"/>
          <w:b/>
          <w:color w:val="auto"/>
          <w:sz w:val="22"/>
          <w:szCs w:val="22"/>
          <w:u w:val="single"/>
        </w:rPr>
        <w:t>00</w:t>
      </w:r>
      <w:r w:rsidR="007C5DC4" w:rsidRPr="00E804B2">
        <w:rPr>
          <w:rFonts w:hint="eastAsia"/>
          <w:b/>
          <w:color w:val="auto"/>
          <w:sz w:val="22"/>
          <w:szCs w:val="22"/>
          <w:u w:val="single"/>
        </w:rPr>
        <w:t>～</w:t>
      </w:r>
      <w:r w:rsidR="007C5DC4" w:rsidRPr="00E804B2">
        <w:rPr>
          <w:rFonts w:hint="eastAsia"/>
          <w:b/>
          <w:color w:val="auto"/>
          <w:sz w:val="22"/>
          <w:szCs w:val="22"/>
          <w:u w:val="single"/>
        </w:rPr>
        <w:t>17:00</w:t>
      </w:r>
      <w:r w:rsidR="007C5DC4" w:rsidRPr="00E804B2">
        <w:rPr>
          <w:rFonts w:hint="eastAsia"/>
          <w:b/>
          <w:color w:val="auto"/>
          <w:sz w:val="22"/>
          <w:szCs w:val="22"/>
          <w:u w:val="single"/>
        </w:rPr>
        <w:t>に</w:t>
      </w:r>
      <w:r w:rsidR="00AE47E0" w:rsidRPr="00E804B2">
        <w:rPr>
          <w:rFonts w:hint="eastAsia"/>
          <w:b/>
          <w:color w:val="auto"/>
          <w:sz w:val="22"/>
          <w:szCs w:val="22"/>
          <w:u w:val="single"/>
        </w:rPr>
        <w:t>プレ</w:t>
      </w:r>
      <w:r w:rsidR="00A41AF4" w:rsidRPr="00E804B2">
        <w:rPr>
          <w:rFonts w:hint="eastAsia"/>
          <w:b/>
          <w:color w:val="auto"/>
          <w:sz w:val="22"/>
          <w:szCs w:val="22"/>
          <w:u w:val="single"/>
        </w:rPr>
        <w:t>接続</w:t>
      </w:r>
      <w:r w:rsidR="007C5DC4" w:rsidRPr="00E804B2">
        <w:rPr>
          <w:rFonts w:hint="eastAsia"/>
          <w:b/>
          <w:color w:val="auto"/>
          <w:sz w:val="22"/>
          <w:szCs w:val="22"/>
          <w:u w:val="single"/>
        </w:rPr>
        <w:t>用の</w:t>
      </w:r>
      <w:r w:rsidR="007C5DC4" w:rsidRPr="00E804B2">
        <w:rPr>
          <w:rFonts w:hint="eastAsia"/>
          <w:b/>
          <w:color w:val="auto"/>
          <w:sz w:val="22"/>
          <w:szCs w:val="22"/>
          <w:u w:val="single"/>
        </w:rPr>
        <w:t>Zoom</w:t>
      </w:r>
      <w:r w:rsidR="007C5DC4" w:rsidRPr="00E804B2">
        <w:rPr>
          <w:rFonts w:hint="eastAsia"/>
          <w:b/>
          <w:color w:val="auto"/>
          <w:sz w:val="22"/>
          <w:szCs w:val="22"/>
          <w:u w:val="single"/>
        </w:rPr>
        <w:t>接続アドレスを送りますので、</w:t>
      </w:r>
      <w:r w:rsidR="00AE47E0" w:rsidRPr="00E804B2">
        <w:rPr>
          <w:rFonts w:hint="eastAsia"/>
          <w:b/>
          <w:color w:val="auto"/>
          <w:sz w:val="22"/>
          <w:szCs w:val="22"/>
          <w:u w:val="single"/>
        </w:rPr>
        <w:t>上記の環境確認に</w:t>
      </w:r>
      <w:r w:rsidR="00A41AF4" w:rsidRPr="00E804B2">
        <w:rPr>
          <w:rFonts w:hint="eastAsia"/>
          <w:b/>
          <w:color w:val="auto"/>
          <w:sz w:val="22"/>
          <w:szCs w:val="22"/>
          <w:u w:val="single"/>
        </w:rPr>
        <w:t>利用してください。</w:t>
      </w:r>
      <w:r w:rsidR="00AE47E0" w:rsidRPr="00E804B2">
        <w:rPr>
          <w:rFonts w:hint="eastAsia"/>
          <w:b/>
          <w:color w:val="auto"/>
          <w:sz w:val="22"/>
          <w:szCs w:val="22"/>
          <w:u w:val="single"/>
        </w:rPr>
        <w:t>接続していただくと、</w:t>
      </w:r>
      <w:r w:rsidR="00347558" w:rsidRPr="00E804B2">
        <w:rPr>
          <w:rFonts w:hint="eastAsia"/>
          <w:b/>
          <w:color w:val="auto"/>
          <w:sz w:val="22"/>
          <w:szCs w:val="22"/>
          <w:u w:val="single"/>
        </w:rPr>
        <w:t>実際の</w:t>
      </w:r>
      <w:r w:rsidR="00AE47E0" w:rsidRPr="00E804B2">
        <w:rPr>
          <w:rFonts w:hint="eastAsia"/>
          <w:b/>
          <w:color w:val="auto"/>
          <w:sz w:val="22"/>
          <w:szCs w:val="22"/>
          <w:u w:val="single"/>
        </w:rPr>
        <w:t>配信動画の</w:t>
      </w:r>
      <w:r w:rsidR="00347558" w:rsidRPr="00E804B2">
        <w:rPr>
          <w:rFonts w:hint="eastAsia"/>
          <w:b/>
          <w:color w:val="auto"/>
          <w:sz w:val="22"/>
          <w:szCs w:val="22"/>
          <w:u w:val="single"/>
        </w:rPr>
        <w:t>様子</w:t>
      </w:r>
      <w:r w:rsidR="00AE47E0" w:rsidRPr="00E804B2">
        <w:rPr>
          <w:rFonts w:hint="eastAsia"/>
          <w:b/>
          <w:color w:val="auto"/>
          <w:sz w:val="22"/>
          <w:szCs w:val="22"/>
          <w:u w:val="single"/>
        </w:rPr>
        <w:t>や</w:t>
      </w:r>
      <w:r w:rsidR="00347558" w:rsidRPr="00E804B2">
        <w:rPr>
          <w:rFonts w:hint="eastAsia"/>
          <w:b/>
          <w:color w:val="auto"/>
          <w:sz w:val="22"/>
          <w:szCs w:val="22"/>
          <w:u w:val="single"/>
        </w:rPr>
        <w:t>、</w:t>
      </w:r>
      <w:r w:rsidR="00AE47E0" w:rsidRPr="00E804B2">
        <w:rPr>
          <w:rFonts w:hint="eastAsia"/>
          <w:b/>
          <w:color w:val="auto"/>
          <w:sz w:val="22"/>
          <w:szCs w:val="22"/>
          <w:u w:val="single"/>
        </w:rPr>
        <w:t>事務局からの呼びかけに応答が</w:t>
      </w:r>
      <w:r w:rsidR="00347558" w:rsidRPr="00E804B2">
        <w:rPr>
          <w:rFonts w:hint="eastAsia"/>
          <w:b/>
          <w:color w:val="auto"/>
          <w:sz w:val="22"/>
          <w:szCs w:val="22"/>
          <w:u w:val="single"/>
        </w:rPr>
        <w:t>可能です。</w:t>
      </w:r>
    </w:p>
    <w:p w14:paraId="35B15790" w14:textId="270BD48D" w:rsidR="0097739D" w:rsidRPr="00E804B2" w:rsidRDefault="0097739D" w:rsidP="0097739D">
      <w:pPr>
        <w:adjustRightInd/>
        <w:rPr>
          <w:color w:val="auto"/>
          <w:sz w:val="22"/>
          <w:szCs w:val="22"/>
        </w:rPr>
      </w:pPr>
    </w:p>
    <w:p w14:paraId="6F78EDCD" w14:textId="74A01314" w:rsidR="00E76DFA" w:rsidRPr="00E804B2" w:rsidRDefault="00FB6F13" w:rsidP="00E76DFA">
      <w:pPr>
        <w:adjustRightInd/>
        <w:rPr>
          <w:rFonts w:ascii="ＭＳ 明朝" w:cs="Times New Roman"/>
          <w:color w:val="auto"/>
          <w:spacing w:val="16"/>
          <w:sz w:val="22"/>
          <w:szCs w:val="22"/>
        </w:rPr>
      </w:pPr>
      <w:r w:rsidRPr="00E804B2">
        <w:rPr>
          <w:rFonts w:hint="eastAsia"/>
          <w:b/>
          <w:color w:val="auto"/>
          <w:sz w:val="22"/>
          <w:szCs w:val="22"/>
        </w:rPr>
        <w:t>定　員</w:t>
      </w:r>
      <w:r w:rsidR="000D53E4" w:rsidRPr="00E804B2">
        <w:rPr>
          <w:rFonts w:hint="eastAsia"/>
          <w:color w:val="auto"/>
          <w:sz w:val="22"/>
          <w:szCs w:val="22"/>
        </w:rPr>
        <w:t xml:space="preserve">　</w:t>
      </w:r>
      <w:r w:rsidR="000D53E4" w:rsidRPr="00E804B2">
        <w:rPr>
          <w:rFonts w:hint="eastAsia"/>
          <w:b/>
          <w:color w:val="auto"/>
          <w:sz w:val="22"/>
          <w:szCs w:val="22"/>
        </w:rPr>
        <w:t>（</w:t>
      </w:r>
      <w:r w:rsidR="001D3463" w:rsidRPr="00E804B2">
        <w:rPr>
          <w:rFonts w:hint="eastAsia"/>
          <w:b/>
          <w:color w:val="auto"/>
          <w:sz w:val="22"/>
          <w:szCs w:val="22"/>
        </w:rPr>
        <w:t>Ｗｅｂにつき</w:t>
      </w:r>
      <w:r w:rsidR="000A0FC8" w:rsidRPr="00E804B2">
        <w:rPr>
          <w:rFonts w:hint="eastAsia"/>
          <w:b/>
          <w:color w:val="auto"/>
          <w:sz w:val="22"/>
          <w:szCs w:val="22"/>
          <w:u w:val="wave"/>
        </w:rPr>
        <w:t>先着</w:t>
      </w:r>
      <w:r w:rsidR="00951EB1" w:rsidRPr="00E804B2">
        <w:rPr>
          <w:rFonts w:hint="eastAsia"/>
          <w:b/>
          <w:color w:val="auto"/>
          <w:sz w:val="22"/>
          <w:szCs w:val="22"/>
          <w:u w:val="wave"/>
        </w:rPr>
        <w:t xml:space="preserve">　</w:t>
      </w:r>
      <w:r w:rsidR="00135CC0" w:rsidRPr="00E804B2">
        <w:rPr>
          <w:rFonts w:hint="eastAsia"/>
          <w:b/>
          <w:color w:val="auto"/>
          <w:sz w:val="22"/>
          <w:szCs w:val="22"/>
          <w:u w:val="wave"/>
        </w:rPr>
        <w:t>約</w:t>
      </w:r>
      <w:r w:rsidR="00A05F31" w:rsidRPr="00E804B2">
        <w:rPr>
          <w:rFonts w:hint="eastAsia"/>
          <w:b/>
          <w:color w:val="auto"/>
          <w:sz w:val="22"/>
          <w:szCs w:val="22"/>
          <w:u w:val="wave"/>
        </w:rPr>
        <w:t>３</w:t>
      </w:r>
      <w:r w:rsidR="00E64D58" w:rsidRPr="00E804B2">
        <w:rPr>
          <w:rFonts w:hint="eastAsia"/>
          <w:b/>
          <w:color w:val="auto"/>
          <w:sz w:val="22"/>
          <w:szCs w:val="22"/>
          <w:u w:val="wave"/>
        </w:rPr>
        <w:t>０</w:t>
      </w:r>
      <w:r w:rsidR="000D53E4" w:rsidRPr="00E804B2">
        <w:rPr>
          <w:rFonts w:hint="eastAsia"/>
          <w:b/>
          <w:color w:val="auto"/>
          <w:sz w:val="22"/>
          <w:szCs w:val="22"/>
          <w:u w:val="wave"/>
        </w:rPr>
        <w:t>名</w:t>
      </w:r>
      <w:r w:rsidR="00A41AF4" w:rsidRPr="00E804B2">
        <w:rPr>
          <w:rFonts w:hint="eastAsia"/>
          <w:b/>
          <w:color w:val="auto"/>
          <w:sz w:val="22"/>
          <w:szCs w:val="22"/>
          <w:u w:val="wave"/>
        </w:rPr>
        <w:t>（接続）</w:t>
      </w:r>
      <w:r w:rsidR="001D3463" w:rsidRPr="00E804B2">
        <w:rPr>
          <w:rFonts w:hint="eastAsia"/>
          <w:b/>
          <w:color w:val="auto"/>
          <w:sz w:val="22"/>
          <w:szCs w:val="22"/>
          <w:u w:val="wave"/>
        </w:rPr>
        <w:t>程度</w:t>
      </w:r>
      <w:r w:rsidR="000D53E4" w:rsidRPr="00E804B2">
        <w:rPr>
          <w:rFonts w:hint="eastAsia"/>
          <w:b/>
          <w:color w:val="auto"/>
          <w:sz w:val="22"/>
          <w:szCs w:val="22"/>
        </w:rPr>
        <w:t>）</w:t>
      </w:r>
    </w:p>
    <w:p w14:paraId="0D47BE0C" w14:textId="77777777" w:rsidR="000D53E4" w:rsidRPr="00E804B2" w:rsidRDefault="00BB2B00" w:rsidP="00E76DFA">
      <w:pPr>
        <w:adjustRightInd/>
        <w:ind w:leftChars="400" w:left="1080"/>
        <w:rPr>
          <w:rFonts w:ascii="ＭＳ 明朝" w:cs="Times New Roman"/>
          <w:color w:val="auto"/>
          <w:spacing w:val="16"/>
          <w:sz w:val="22"/>
          <w:szCs w:val="22"/>
        </w:rPr>
      </w:pPr>
      <w:r w:rsidRPr="00E804B2">
        <w:rPr>
          <w:rFonts w:ascii="ＭＳ 明朝" w:hAnsi="ＭＳ 明朝" w:hint="eastAsia"/>
          <w:color w:val="auto"/>
          <w:spacing w:val="16"/>
          <w:sz w:val="22"/>
          <w:szCs w:val="22"/>
        </w:rPr>
        <w:t>※定員を超えるお申し込みの場合は事務局で調整させて頂きます。</w:t>
      </w:r>
    </w:p>
    <w:p w14:paraId="14528D7B" w14:textId="115FE288" w:rsidR="00BB2B00" w:rsidRPr="00E804B2" w:rsidRDefault="00BB2B00" w:rsidP="00242609">
      <w:pPr>
        <w:adjustRightInd/>
        <w:ind w:firstLineChars="700" w:firstLine="1980"/>
        <w:rPr>
          <w:rFonts w:ascii="ＭＳ 明朝" w:cs="Times New Roman"/>
          <w:b/>
          <w:color w:val="auto"/>
          <w:spacing w:val="16"/>
          <w:sz w:val="22"/>
          <w:szCs w:val="22"/>
        </w:rPr>
      </w:pPr>
    </w:p>
    <w:p w14:paraId="3E0A6739" w14:textId="05B8024F" w:rsidR="000D6302" w:rsidRPr="00E804B2" w:rsidRDefault="000D53E4">
      <w:pPr>
        <w:adjustRightInd/>
        <w:rPr>
          <w:color w:val="auto"/>
          <w:sz w:val="22"/>
          <w:szCs w:val="22"/>
        </w:rPr>
      </w:pPr>
      <w:r w:rsidRPr="00E804B2">
        <w:rPr>
          <w:rFonts w:hint="eastAsia"/>
          <w:b/>
          <w:color w:val="auto"/>
          <w:sz w:val="22"/>
          <w:szCs w:val="22"/>
        </w:rPr>
        <w:t>受講料</w:t>
      </w:r>
      <w:r w:rsidRPr="00E804B2">
        <w:rPr>
          <w:rFonts w:hint="eastAsia"/>
          <w:color w:val="auto"/>
          <w:sz w:val="22"/>
          <w:szCs w:val="22"/>
        </w:rPr>
        <w:t xml:space="preserve">　</w:t>
      </w:r>
      <w:r w:rsidR="000D6302" w:rsidRPr="00E804B2">
        <w:rPr>
          <w:rFonts w:hint="eastAsia"/>
          <w:color w:val="auto"/>
          <w:sz w:val="22"/>
          <w:szCs w:val="22"/>
        </w:rPr>
        <w:t>近畿支部</w:t>
      </w:r>
      <w:r w:rsidR="00951EB1" w:rsidRPr="00E804B2">
        <w:rPr>
          <w:rFonts w:hint="eastAsia"/>
          <w:color w:val="auto"/>
          <w:sz w:val="22"/>
          <w:szCs w:val="22"/>
        </w:rPr>
        <w:t>会員</w:t>
      </w:r>
      <w:r w:rsidR="001A7A1E" w:rsidRPr="00E804B2">
        <w:rPr>
          <w:rFonts w:hint="eastAsia"/>
          <w:color w:val="auto"/>
          <w:sz w:val="22"/>
          <w:szCs w:val="22"/>
        </w:rPr>
        <w:t>（１名）</w:t>
      </w:r>
      <w:r w:rsidR="00D6188E" w:rsidRPr="00E804B2">
        <w:rPr>
          <w:rFonts w:hint="eastAsia"/>
          <w:b/>
          <w:color w:val="auto"/>
          <w:sz w:val="22"/>
          <w:szCs w:val="22"/>
        </w:rPr>
        <w:t>２</w:t>
      </w:r>
      <w:r w:rsidR="001A7A1E" w:rsidRPr="00E804B2">
        <w:rPr>
          <w:rFonts w:hint="eastAsia"/>
          <w:b/>
          <w:color w:val="auto"/>
          <w:sz w:val="22"/>
          <w:szCs w:val="22"/>
        </w:rPr>
        <w:t>，０００円</w:t>
      </w:r>
      <w:r w:rsidR="00F53B51" w:rsidRPr="00E804B2">
        <w:rPr>
          <w:rFonts w:hint="eastAsia"/>
          <w:b/>
          <w:color w:val="auto"/>
          <w:sz w:val="22"/>
          <w:szCs w:val="22"/>
        </w:rPr>
        <w:t>←会員協力会社もこちらです。</w:t>
      </w:r>
    </w:p>
    <w:p w14:paraId="3026D0BF" w14:textId="37C679E0" w:rsidR="00666B67" w:rsidRPr="00E804B2" w:rsidRDefault="00951EB1" w:rsidP="000D6302">
      <w:pPr>
        <w:adjustRightInd/>
        <w:ind w:firstLineChars="400" w:firstLine="1000"/>
        <w:rPr>
          <w:b/>
          <w:color w:val="auto"/>
          <w:sz w:val="22"/>
          <w:szCs w:val="22"/>
        </w:rPr>
      </w:pPr>
      <w:r w:rsidRPr="00E804B2">
        <w:rPr>
          <w:rFonts w:hint="eastAsia"/>
          <w:color w:val="auto"/>
          <w:sz w:val="22"/>
          <w:szCs w:val="22"/>
        </w:rPr>
        <w:t>非会員</w:t>
      </w:r>
      <w:r w:rsidR="00F90340" w:rsidRPr="00E804B2">
        <w:rPr>
          <w:rFonts w:hint="eastAsia"/>
          <w:color w:val="auto"/>
          <w:sz w:val="22"/>
          <w:szCs w:val="22"/>
        </w:rPr>
        <w:t>（１</w:t>
      </w:r>
      <w:r w:rsidR="001A7A1E" w:rsidRPr="00E804B2">
        <w:rPr>
          <w:rFonts w:hint="eastAsia"/>
          <w:color w:val="auto"/>
          <w:sz w:val="22"/>
          <w:szCs w:val="22"/>
        </w:rPr>
        <w:t>名</w:t>
      </w:r>
      <w:r w:rsidR="00F90340" w:rsidRPr="00E804B2">
        <w:rPr>
          <w:rFonts w:hint="eastAsia"/>
          <w:color w:val="auto"/>
          <w:sz w:val="22"/>
          <w:szCs w:val="22"/>
        </w:rPr>
        <w:t>）</w:t>
      </w:r>
      <w:r w:rsidR="001A7A1E" w:rsidRPr="00E804B2">
        <w:rPr>
          <w:rFonts w:hint="eastAsia"/>
          <w:color w:val="auto"/>
          <w:sz w:val="22"/>
          <w:szCs w:val="22"/>
        </w:rPr>
        <w:t xml:space="preserve">　　</w:t>
      </w:r>
      <w:r w:rsidR="000D6302" w:rsidRPr="00E804B2">
        <w:rPr>
          <w:rFonts w:hint="eastAsia"/>
          <w:color w:val="auto"/>
          <w:sz w:val="22"/>
          <w:szCs w:val="22"/>
        </w:rPr>
        <w:t xml:space="preserve">　</w:t>
      </w:r>
      <w:r w:rsidR="00D6188E" w:rsidRPr="00E804B2">
        <w:rPr>
          <w:rFonts w:hint="eastAsia"/>
          <w:b/>
          <w:color w:val="auto"/>
          <w:sz w:val="22"/>
          <w:szCs w:val="22"/>
        </w:rPr>
        <w:t>４</w:t>
      </w:r>
      <w:r w:rsidRPr="00E804B2">
        <w:rPr>
          <w:rFonts w:hint="eastAsia"/>
          <w:b/>
          <w:color w:val="auto"/>
          <w:sz w:val="22"/>
          <w:szCs w:val="22"/>
        </w:rPr>
        <w:t>，０００円</w:t>
      </w:r>
    </w:p>
    <w:p w14:paraId="543E50EE" w14:textId="5E05CD83" w:rsidR="00A956C3" w:rsidRPr="00E804B2" w:rsidRDefault="00A956C3" w:rsidP="000D6302">
      <w:pPr>
        <w:adjustRightInd/>
        <w:ind w:firstLineChars="400" w:firstLine="1003"/>
        <w:rPr>
          <w:b/>
          <w:color w:val="auto"/>
          <w:sz w:val="22"/>
          <w:szCs w:val="22"/>
        </w:rPr>
      </w:pPr>
    </w:p>
    <w:p w14:paraId="1FAA09F0" w14:textId="1C469BCB" w:rsidR="00A41AF4" w:rsidRPr="00E804B2" w:rsidRDefault="00A41AF4" w:rsidP="000D6302">
      <w:pPr>
        <w:adjustRightInd/>
        <w:ind w:firstLineChars="400" w:firstLine="1003"/>
        <w:rPr>
          <w:b/>
          <w:color w:val="auto"/>
          <w:sz w:val="22"/>
          <w:szCs w:val="22"/>
        </w:rPr>
      </w:pPr>
      <w:r w:rsidRPr="00E804B2">
        <w:rPr>
          <w:rFonts w:hint="eastAsia"/>
          <w:b/>
          <w:color w:val="auto"/>
          <w:sz w:val="22"/>
          <w:szCs w:val="22"/>
        </w:rPr>
        <w:t>※受講用の資料</w:t>
      </w:r>
      <w:r w:rsidR="00D17CE4" w:rsidRPr="00E804B2">
        <w:rPr>
          <w:rFonts w:hint="eastAsia"/>
          <w:b/>
          <w:color w:val="auto"/>
          <w:sz w:val="22"/>
          <w:szCs w:val="22"/>
        </w:rPr>
        <w:t>は、申し込み受講者へメール送信いたします。（</w:t>
      </w:r>
      <w:r w:rsidR="00D17CE4" w:rsidRPr="00E804B2">
        <w:rPr>
          <w:rFonts w:hint="eastAsia"/>
          <w:b/>
          <w:color w:val="auto"/>
          <w:sz w:val="22"/>
          <w:szCs w:val="22"/>
        </w:rPr>
        <w:t>PDF</w:t>
      </w:r>
      <w:r w:rsidR="00D17CE4" w:rsidRPr="00E804B2">
        <w:rPr>
          <w:rFonts w:hint="eastAsia"/>
          <w:b/>
          <w:color w:val="auto"/>
          <w:sz w:val="22"/>
          <w:szCs w:val="22"/>
        </w:rPr>
        <w:t>形式）</w:t>
      </w:r>
    </w:p>
    <w:p w14:paraId="50BD63DC" w14:textId="77777777" w:rsidR="00A41AF4" w:rsidRPr="00E804B2" w:rsidRDefault="00A41AF4" w:rsidP="000D6302">
      <w:pPr>
        <w:adjustRightInd/>
        <w:ind w:firstLineChars="400" w:firstLine="1003"/>
        <w:rPr>
          <w:b/>
          <w:color w:val="auto"/>
          <w:sz w:val="22"/>
          <w:szCs w:val="22"/>
        </w:rPr>
      </w:pPr>
    </w:p>
    <w:p w14:paraId="6E3DAC94" w14:textId="22448298" w:rsidR="00DB322A" w:rsidRPr="00E804B2" w:rsidRDefault="004574DF" w:rsidP="0007734D">
      <w:pPr>
        <w:ind w:firstLineChars="2100" w:firstLine="5268"/>
        <w:rPr>
          <w:rFonts w:ascii="ＭＳ 明朝" w:cs="Times New Roman"/>
          <w:color w:val="auto"/>
          <w:spacing w:val="16"/>
        </w:rPr>
      </w:pPr>
      <w:r w:rsidRPr="00E804B2">
        <w:rPr>
          <w:rFonts w:ascii="ＭＳ 明朝" w:cs="Times New Roman"/>
          <w:b/>
          <w:noProof/>
          <w:color w:val="auto"/>
          <w:spacing w:val="16"/>
          <w:sz w:val="22"/>
          <w:szCs w:val="22"/>
        </w:rPr>
        <mc:AlternateContent>
          <mc:Choice Requires="wps">
            <w:drawing>
              <wp:anchor distT="45720" distB="45720" distL="114300" distR="114300" simplePos="0" relativeHeight="251658752" behindDoc="0" locked="0" layoutInCell="1" allowOverlap="1" wp14:anchorId="757EA5CB" wp14:editId="53B5D725">
                <wp:simplePos x="0" y="0"/>
                <wp:positionH relativeFrom="column">
                  <wp:posOffset>308610</wp:posOffset>
                </wp:positionH>
                <wp:positionV relativeFrom="paragraph">
                  <wp:posOffset>391160</wp:posOffset>
                </wp:positionV>
                <wp:extent cx="5753100" cy="13144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14450"/>
                        </a:xfrm>
                        <a:prstGeom prst="rect">
                          <a:avLst/>
                        </a:prstGeom>
                        <a:solidFill>
                          <a:srgbClr val="FFFFFF"/>
                        </a:solidFill>
                        <a:ln w="9525">
                          <a:solidFill>
                            <a:srgbClr val="000000"/>
                          </a:solidFill>
                          <a:miter lim="800000"/>
                          <a:headEnd/>
                          <a:tailEnd/>
                        </a:ln>
                      </wps:spPr>
                      <wps:txbx>
                        <w:txbxContent>
                          <w:p w14:paraId="7CDDF825" w14:textId="77777777" w:rsidR="00E76DFA" w:rsidRDefault="00E76DFA" w:rsidP="00E76DFA">
                            <w:pPr>
                              <w:jc w:val="center"/>
                              <w:rPr>
                                <w:b/>
                                <w:sz w:val="28"/>
                              </w:rPr>
                            </w:pPr>
                            <w:r w:rsidRPr="00E76DFA">
                              <w:rPr>
                                <w:rFonts w:hint="eastAsia"/>
                                <w:b/>
                                <w:sz w:val="28"/>
                              </w:rPr>
                              <w:t>申し込み締切</w:t>
                            </w:r>
                          </w:p>
                          <w:p w14:paraId="250335C2" w14:textId="02E127F1" w:rsidR="00E76DFA" w:rsidRPr="00E804B2" w:rsidRDefault="006440AE" w:rsidP="00E76DFA">
                            <w:pPr>
                              <w:jc w:val="center"/>
                              <w:rPr>
                                <w:b/>
                                <w:color w:val="auto"/>
                                <w:sz w:val="22"/>
                              </w:rPr>
                            </w:pPr>
                            <w:r w:rsidRPr="00E804B2">
                              <w:rPr>
                                <w:rFonts w:hint="eastAsia"/>
                                <w:b/>
                                <w:color w:val="auto"/>
                                <w:sz w:val="22"/>
                              </w:rPr>
                              <w:t>令和</w:t>
                            </w:r>
                            <w:r w:rsidR="00445396" w:rsidRPr="00E804B2">
                              <w:rPr>
                                <w:rFonts w:hint="eastAsia"/>
                                <w:b/>
                                <w:color w:val="auto"/>
                                <w:sz w:val="22"/>
                              </w:rPr>
                              <w:t>４</w:t>
                            </w:r>
                            <w:r w:rsidRPr="00E804B2">
                              <w:rPr>
                                <w:rFonts w:hint="eastAsia"/>
                                <w:b/>
                                <w:color w:val="auto"/>
                                <w:sz w:val="22"/>
                              </w:rPr>
                              <w:t>年</w:t>
                            </w:r>
                            <w:r w:rsidR="004F086F" w:rsidRPr="00E804B2">
                              <w:rPr>
                                <w:rFonts w:hint="eastAsia"/>
                                <w:b/>
                                <w:color w:val="auto"/>
                                <w:sz w:val="22"/>
                              </w:rPr>
                              <w:t>７</w:t>
                            </w:r>
                            <w:r w:rsidR="00E76DFA" w:rsidRPr="00E804B2">
                              <w:rPr>
                                <w:rFonts w:hint="eastAsia"/>
                                <w:b/>
                                <w:color w:val="auto"/>
                                <w:sz w:val="22"/>
                              </w:rPr>
                              <w:t>月</w:t>
                            </w:r>
                            <w:r w:rsidR="004F086F" w:rsidRPr="00E804B2">
                              <w:rPr>
                                <w:rFonts w:hint="eastAsia"/>
                                <w:b/>
                                <w:color w:val="auto"/>
                                <w:sz w:val="22"/>
                              </w:rPr>
                              <w:t>２１</w:t>
                            </w:r>
                            <w:r w:rsidR="00E76DFA" w:rsidRPr="00E804B2">
                              <w:rPr>
                                <w:rFonts w:hint="eastAsia"/>
                                <w:b/>
                                <w:color w:val="auto"/>
                                <w:sz w:val="22"/>
                              </w:rPr>
                              <w:t>日（</w:t>
                            </w:r>
                            <w:r w:rsidR="004F086F" w:rsidRPr="00E804B2">
                              <w:rPr>
                                <w:rFonts w:hint="eastAsia"/>
                                <w:b/>
                                <w:color w:val="auto"/>
                                <w:sz w:val="22"/>
                              </w:rPr>
                              <w:t>木</w:t>
                            </w:r>
                            <w:r w:rsidR="00E76DFA" w:rsidRPr="00E804B2">
                              <w:rPr>
                                <w:rFonts w:hint="eastAsia"/>
                                <w:b/>
                                <w:color w:val="auto"/>
                                <w:sz w:val="22"/>
                              </w:rPr>
                              <w:t>）</w:t>
                            </w:r>
                          </w:p>
                          <w:p w14:paraId="0732175E" w14:textId="77777777" w:rsidR="00E76DFA" w:rsidRPr="00E76DFA" w:rsidRDefault="00E76DFA" w:rsidP="00E76DFA">
                            <w:pPr>
                              <w:jc w:val="center"/>
                              <w:rPr>
                                <w:b/>
                                <w:sz w:val="20"/>
                              </w:rPr>
                            </w:pPr>
                          </w:p>
                          <w:p w14:paraId="27B713FE" w14:textId="6E14F752" w:rsidR="00E76DFA" w:rsidRPr="00E76DFA" w:rsidRDefault="00E76DFA" w:rsidP="00E76DFA">
                            <w:pPr>
                              <w:jc w:val="center"/>
                              <w:rPr>
                                <w:b/>
                              </w:rPr>
                            </w:pPr>
                            <w:r w:rsidRPr="00E76DFA">
                              <w:rPr>
                                <w:rFonts w:hint="eastAsia"/>
                                <w:b/>
                              </w:rPr>
                              <w:t>近畿支部事務局まで</w:t>
                            </w:r>
                            <w:r w:rsidR="00F53B51">
                              <w:rPr>
                                <w:rFonts w:hint="eastAsia"/>
                                <w:b/>
                              </w:rPr>
                              <w:t>メール</w:t>
                            </w:r>
                            <w:r w:rsidRPr="00E76DFA">
                              <w:rPr>
                                <w:rFonts w:hint="eastAsia"/>
                                <w:b/>
                              </w:rPr>
                              <w:t>にて申し込みください。</w:t>
                            </w:r>
                          </w:p>
                          <w:p w14:paraId="3586BC82" w14:textId="77777777" w:rsidR="00E76DFA" w:rsidRPr="00E76DFA" w:rsidRDefault="00E76DF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EA5CB" id="_x0000_t202" coordsize="21600,21600" o:spt="202" path="m,l,21600r21600,l21600,xe">
                <v:stroke joinstyle="miter"/>
                <v:path gradientshapeok="t" o:connecttype="rect"/>
              </v:shapetype>
              <v:shape id="テキスト ボックス 2" o:spid="_x0000_s1026" type="#_x0000_t202" style="position:absolute;left:0;text-align:left;margin-left:24.3pt;margin-top:30.8pt;width:453pt;height:10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">
                <v:textbox>
                  <w:txbxContent>
                    <w:p w14:paraId="7CDDF825" w14:textId="77777777" w:rsidR="00E76DFA" w:rsidRDefault="00E76DFA" w:rsidP="00E76DFA">
                      <w:pPr>
                        <w:jc w:val="center"/>
                        <w:rPr>
                          <w:b/>
                          <w:sz w:val="28"/>
                        </w:rPr>
                      </w:pPr>
                      <w:r w:rsidRPr="00E76DFA">
                        <w:rPr>
                          <w:rFonts w:hint="eastAsia"/>
                          <w:b/>
                          <w:sz w:val="28"/>
                        </w:rPr>
                        <w:t>申し込み締切</w:t>
                      </w:r>
                    </w:p>
                    <w:p w14:paraId="250335C2" w14:textId="02E127F1" w:rsidR="00E76DFA" w:rsidRPr="00E804B2" w:rsidRDefault="006440AE" w:rsidP="00E76DFA">
                      <w:pPr>
                        <w:jc w:val="center"/>
                        <w:rPr>
                          <w:b/>
                          <w:color w:val="auto"/>
                          <w:sz w:val="22"/>
                        </w:rPr>
                      </w:pPr>
                      <w:r w:rsidRPr="00E804B2">
                        <w:rPr>
                          <w:rFonts w:hint="eastAsia"/>
                          <w:b/>
                          <w:color w:val="auto"/>
                          <w:sz w:val="22"/>
                        </w:rPr>
                        <w:t>令和</w:t>
                      </w:r>
                      <w:r w:rsidR="00445396" w:rsidRPr="00E804B2">
                        <w:rPr>
                          <w:rFonts w:hint="eastAsia"/>
                          <w:b/>
                          <w:color w:val="auto"/>
                          <w:sz w:val="22"/>
                        </w:rPr>
                        <w:t>４</w:t>
                      </w:r>
                      <w:r w:rsidRPr="00E804B2">
                        <w:rPr>
                          <w:rFonts w:hint="eastAsia"/>
                          <w:b/>
                          <w:color w:val="auto"/>
                          <w:sz w:val="22"/>
                        </w:rPr>
                        <w:t>年</w:t>
                      </w:r>
                      <w:r w:rsidR="004F086F" w:rsidRPr="00E804B2">
                        <w:rPr>
                          <w:rFonts w:hint="eastAsia"/>
                          <w:b/>
                          <w:color w:val="auto"/>
                          <w:sz w:val="22"/>
                        </w:rPr>
                        <w:t>７</w:t>
                      </w:r>
                      <w:r w:rsidR="00E76DFA" w:rsidRPr="00E804B2">
                        <w:rPr>
                          <w:rFonts w:hint="eastAsia"/>
                          <w:b/>
                          <w:color w:val="auto"/>
                          <w:sz w:val="22"/>
                        </w:rPr>
                        <w:t>月</w:t>
                      </w:r>
                      <w:r w:rsidR="004F086F" w:rsidRPr="00E804B2">
                        <w:rPr>
                          <w:rFonts w:hint="eastAsia"/>
                          <w:b/>
                          <w:color w:val="auto"/>
                          <w:sz w:val="22"/>
                        </w:rPr>
                        <w:t>２１</w:t>
                      </w:r>
                      <w:r w:rsidR="00E76DFA" w:rsidRPr="00E804B2">
                        <w:rPr>
                          <w:rFonts w:hint="eastAsia"/>
                          <w:b/>
                          <w:color w:val="auto"/>
                          <w:sz w:val="22"/>
                        </w:rPr>
                        <w:t>日（</w:t>
                      </w:r>
                      <w:r w:rsidR="004F086F" w:rsidRPr="00E804B2">
                        <w:rPr>
                          <w:rFonts w:hint="eastAsia"/>
                          <w:b/>
                          <w:color w:val="auto"/>
                          <w:sz w:val="22"/>
                        </w:rPr>
                        <w:t>木</w:t>
                      </w:r>
                      <w:r w:rsidR="00E76DFA" w:rsidRPr="00E804B2">
                        <w:rPr>
                          <w:rFonts w:hint="eastAsia"/>
                          <w:b/>
                          <w:color w:val="auto"/>
                          <w:sz w:val="22"/>
                        </w:rPr>
                        <w:t>）</w:t>
                      </w:r>
                    </w:p>
                    <w:p w14:paraId="0732175E" w14:textId="77777777" w:rsidR="00E76DFA" w:rsidRPr="00E76DFA" w:rsidRDefault="00E76DFA" w:rsidP="00E76DFA">
                      <w:pPr>
                        <w:jc w:val="center"/>
                        <w:rPr>
                          <w:b/>
                          <w:sz w:val="20"/>
                        </w:rPr>
                      </w:pPr>
                    </w:p>
                    <w:p w14:paraId="27B713FE" w14:textId="6E14F752" w:rsidR="00E76DFA" w:rsidRPr="00E76DFA" w:rsidRDefault="00E76DFA" w:rsidP="00E76DFA">
                      <w:pPr>
                        <w:jc w:val="center"/>
                        <w:rPr>
                          <w:b/>
                        </w:rPr>
                      </w:pPr>
                      <w:r w:rsidRPr="00E76DFA">
                        <w:rPr>
                          <w:rFonts w:hint="eastAsia"/>
                          <w:b/>
                        </w:rPr>
                        <w:t>近畿支部事務局まで</w:t>
                      </w:r>
                      <w:r w:rsidR="00F53B51">
                        <w:rPr>
                          <w:rFonts w:hint="eastAsia"/>
                          <w:b/>
                        </w:rPr>
                        <w:t>メール</w:t>
                      </w:r>
                      <w:r w:rsidRPr="00E76DFA">
                        <w:rPr>
                          <w:rFonts w:hint="eastAsia"/>
                          <w:b/>
                        </w:rPr>
                        <w:t>にて申し込みください。</w:t>
                      </w:r>
                    </w:p>
                    <w:p w14:paraId="3586BC82" w14:textId="77777777" w:rsidR="00E76DFA" w:rsidRPr="00E76DFA" w:rsidRDefault="00E76DFA">
                      <w:pPr>
                        <w:rPr>
                          <w:sz w:val="20"/>
                        </w:rPr>
                      </w:pPr>
                    </w:p>
                  </w:txbxContent>
                </v:textbox>
                <w10:wrap type="square"/>
              </v:shape>
            </w:pict>
          </mc:Fallback>
        </mc:AlternateContent>
      </w:r>
      <w:r w:rsidRPr="00E804B2">
        <w:rPr>
          <w:rFonts w:hint="eastAsia"/>
          <w:color w:val="auto"/>
          <w:sz w:val="20"/>
        </w:rPr>
        <w:t>受講料は</w:t>
      </w:r>
      <w:r w:rsidR="00E76DFA" w:rsidRPr="00E804B2">
        <w:rPr>
          <w:rFonts w:hint="eastAsia"/>
          <w:color w:val="auto"/>
          <w:sz w:val="20"/>
        </w:rPr>
        <w:t>後日請求による振込</w:t>
      </w:r>
      <w:r w:rsidRPr="00E804B2">
        <w:rPr>
          <w:rFonts w:hint="eastAsia"/>
          <w:color w:val="auto"/>
          <w:sz w:val="20"/>
        </w:rPr>
        <w:t>になります</w:t>
      </w:r>
      <w:bookmarkStart w:id="2" w:name="_Hlk514319076"/>
      <w:r w:rsidRPr="00E804B2">
        <w:rPr>
          <w:rFonts w:hint="eastAsia"/>
          <w:color w:val="auto"/>
          <w:sz w:val="20"/>
        </w:rPr>
        <w:t>。</w:t>
      </w:r>
      <w:r w:rsidR="000D53E4" w:rsidRPr="00E804B2">
        <w:rPr>
          <w:rFonts w:ascii="ＭＳ 明朝" w:cs="Times New Roman"/>
          <w:color w:val="auto"/>
        </w:rPr>
        <w:br w:type="page"/>
      </w:r>
      <w:bookmarkEnd w:id="2"/>
      <w:r w:rsidR="000D53E4" w:rsidRPr="00E804B2">
        <w:rPr>
          <w:rFonts w:hint="eastAsia"/>
          <w:b/>
          <w:bCs/>
          <w:color w:val="auto"/>
          <w:spacing w:val="2"/>
          <w:sz w:val="28"/>
          <w:szCs w:val="28"/>
          <w:u w:val="single" w:color="000000"/>
        </w:rPr>
        <w:lastRenderedPageBreak/>
        <w:t>研修内容について</w:t>
      </w:r>
      <w:r w:rsidR="0007734D" w:rsidRPr="00E804B2">
        <w:rPr>
          <w:rFonts w:hint="eastAsia"/>
          <w:b/>
          <w:bCs/>
          <w:color w:val="auto"/>
          <w:spacing w:val="2"/>
          <w:sz w:val="28"/>
          <w:szCs w:val="28"/>
          <w:u w:val="single" w:color="000000"/>
        </w:rPr>
        <w:t xml:space="preserve">　※前年と内容は異なります※</w:t>
      </w:r>
      <w:r w:rsidR="0007734D" w:rsidRPr="00E804B2">
        <w:rPr>
          <w:rFonts w:ascii="ＭＳ 明朝" w:cs="Times New Roman" w:hint="eastAsia"/>
          <w:color w:val="auto"/>
          <w:spacing w:val="16"/>
        </w:rPr>
        <w:t>。</w:t>
      </w:r>
    </w:p>
    <w:p w14:paraId="077503A3" w14:textId="77777777" w:rsidR="0007734D" w:rsidRPr="00E804B2" w:rsidRDefault="0007734D">
      <w:pPr>
        <w:adjustRightInd/>
        <w:spacing w:line="390" w:lineRule="exact"/>
        <w:jc w:val="center"/>
        <w:rPr>
          <w:rFonts w:ascii="ＭＳ 明朝" w:cs="Times New Roman"/>
          <w:color w:val="auto"/>
          <w:spacing w:val="16"/>
        </w:rPr>
      </w:pPr>
    </w:p>
    <w:p w14:paraId="07FDCFE0" w14:textId="6E4DE22D" w:rsidR="00587EFE" w:rsidRPr="00E804B2" w:rsidRDefault="002E50D8" w:rsidP="00B157C7">
      <w:pPr>
        <w:adjustRightInd/>
        <w:ind w:left="360"/>
        <w:jc w:val="left"/>
        <w:rPr>
          <w:b/>
          <w:bCs/>
          <w:color w:val="auto"/>
        </w:rPr>
      </w:pPr>
      <w:r w:rsidRPr="00E804B2">
        <w:rPr>
          <w:rFonts w:hint="eastAsia"/>
          <w:b/>
          <w:bCs/>
          <w:color w:val="auto"/>
        </w:rPr>
        <w:t>●</w:t>
      </w:r>
      <w:r w:rsidR="00B157C7" w:rsidRPr="00E804B2">
        <w:rPr>
          <w:rFonts w:hint="eastAsia"/>
          <w:b/>
          <w:bCs/>
          <w:color w:val="auto"/>
        </w:rPr>
        <w:t>システムを利用した</w:t>
      </w:r>
      <w:r w:rsidR="0007734D" w:rsidRPr="00E804B2">
        <w:rPr>
          <w:rFonts w:hint="eastAsia"/>
          <w:b/>
          <w:bCs/>
          <w:color w:val="auto"/>
        </w:rPr>
        <w:t>簡単な木造倉庫の</w:t>
      </w:r>
      <w:r w:rsidR="00587EFE" w:rsidRPr="00E804B2">
        <w:rPr>
          <w:rFonts w:hint="eastAsia"/>
          <w:b/>
          <w:bCs/>
          <w:color w:val="auto"/>
        </w:rPr>
        <w:t>補償額算定技術研修</w:t>
      </w:r>
    </w:p>
    <w:p w14:paraId="186CA08E" w14:textId="094E84E4" w:rsidR="00BA1390" w:rsidRPr="00E804B2" w:rsidRDefault="00587EFE" w:rsidP="00587EFE">
      <w:pPr>
        <w:adjustRightInd/>
        <w:ind w:left="360"/>
        <w:jc w:val="left"/>
        <w:rPr>
          <w:b/>
          <w:bCs/>
          <w:color w:val="auto"/>
        </w:rPr>
      </w:pPr>
      <w:r w:rsidRPr="00E804B2">
        <w:rPr>
          <w:rFonts w:hint="eastAsia"/>
          <w:b/>
          <w:bCs/>
          <w:color w:val="auto"/>
        </w:rPr>
        <w:t>（</w:t>
      </w:r>
      <w:r w:rsidR="0007734D" w:rsidRPr="00E804B2">
        <w:rPr>
          <w:rFonts w:hint="eastAsia"/>
          <w:b/>
          <w:bCs/>
          <w:color w:val="auto"/>
        </w:rPr>
        <w:t>建物</w:t>
      </w:r>
      <w:r w:rsidR="00B157C7" w:rsidRPr="00E804B2">
        <w:rPr>
          <w:rFonts w:hint="eastAsia"/>
          <w:b/>
          <w:bCs/>
          <w:color w:val="auto"/>
        </w:rPr>
        <w:t>工作物、動産、立木及び</w:t>
      </w:r>
      <w:r w:rsidR="0007734D" w:rsidRPr="00E804B2">
        <w:rPr>
          <w:rFonts w:hint="eastAsia"/>
          <w:b/>
          <w:bCs/>
          <w:color w:val="auto"/>
        </w:rPr>
        <w:t>移転雑費まで</w:t>
      </w:r>
      <w:r w:rsidR="00B157C7" w:rsidRPr="00E804B2">
        <w:rPr>
          <w:rFonts w:hint="eastAsia"/>
          <w:b/>
          <w:bCs/>
          <w:color w:val="auto"/>
        </w:rPr>
        <w:t>の一貫</w:t>
      </w:r>
      <w:r w:rsidRPr="00E804B2">
        <w:rPr>
          <w:rFonts w:hint="eastAsia"/>
          <w:b/>
          <w:bCs/>
          <w:color w:val="auto"/>
        </w:rPr>
        <w:t>の操作方法について）</w:t>
      </w:r>
    </w:p>
    <w:p w14:paraId="39BE92CB" w14:textId="30CBDCDD" w:rsidR="00B157C7" w:rsidRPr="00E804B2" w:rsidRDefault="004F086F" w:rsidP="00CB044F">
      <w:pPr>
        <w:adjustRightInd/>
        <w:ind w:left="360"/>
        <w:rPr>
          <w:rFonts w:ascii="ＭＳ 明朝" w:cs="Times New Roman"/>
          <w:color w:val="auto"/>
          <w:spacing w:val="16"/>
        </w:rPr>
      </w:pPr>
      <w:r w:rsidRPr="00E804B2">
        <w:rPr>
          <w:rFonts w:hint="eastAsia"/>
          <w:b/>
          <w:bCs/>
          <w:color w:val="auto"/>
        </w:rPr>
        <w:t>７</w:t>
      </w:r>
      <w:r w:rsidR="00B157C7" w:rsidRPr="00E804B2">
        <w:rPr>
          <w:rFonts w:hint="eastAsia"/>
          <w:b/>
          <w:bCs/>
          <w:color w:val="auto"/>
        </w:rPr>
        <w:t>／</w:t>
      </w:r>
      <w:r w:rsidRPr="00E804B2">
        <w:rPr>
          <w:rFonts w:hint="eastAsia"/>
          <w:b/>
          <w:bCs/>
          <w:color w:val="auto"/>
        </w:rPr>
        <w:t>２８</w:t>
      </w:r>
      <w:r w:rsidR="00B157C7" w:rsidRPr="00E804B2">
        <w:rPr>
          <w:rFonts w:hint="eastAsia"/>
          <w:b/>
          <w:bCs/>
          <w:color w:val="auto"/>
        </w:rPr>
        <w:t>（</w:t>
      </w:r>
      <w:r w:rsidRPr="00E804B2">
        <w:rPr>
          <w:rFonts w:hint="eastAsia"/>
          <w:b/>
          <w:bCs/>
          <w:color w:val="auto"/>
        </w:rPr>
        <w:t>木</w:t>
      </w:r>
      <w:r w:rsidR="00B157C7" w:rsidRPr="00E804B2">
        <w:rPr>
          <w:rFonts w:hint="eastAsia"/>
          <w:b/>
          <w:bCs/>
          <w:color w:val="auto"/>
        </w:rPr>
        <w:t>）</w:t>
      </w:r>
      <w:r w:rsidR="00B157C7" w:rsidRPr="00E804B2">
        <w:rPr>
          <w:rFonts w:cs="Times New Roman"/>
          <w:b/>
          <w:bCs/>
          <w:color w:val="auto"/>
        </w:rPr>
        <w:t>9:</w:t>
      </w:r>
      <w:r w:rsidR="00B157C7" w:rsidRPr="00E804B2">
        <w:rPr>
          <w:rFonts w:cs="Times New Roman" w:hint="eastAsia"/>
          <w:b/>
          <w:bCs/>
          <w:color w:val="auto"/>
        </w:rPr>
        <w:t>30</w:t>
      </w:r>
      <w:r w:rsidR="00B157C7" w:rsidRPr="00E804B2">
        <w:rPr>
          <w:rFonts w:hint="eastAsia"/>
          <w:b/>
          <w:bCs/>
          <w:color w:val="auto"/>
        </w:rPr>
        <w:t>～</w:t>
      </w:r>
      <w:r w:rsidR="00B157C7" w:rsidRPr="00E804B2">
        <w:rPr>
          <w:rFonts w:hint="eastAsia"/>
          <w:b/>
          <w:bCs/>
          <w:color w:val="auto"/>
        </w:rPr>
        <w:t>16</w:t>
      </w:r>
      <w:r w:rsidR="00B157C7" w:rsidRPr="00E804B2">
        <w:rPr>
          <w:rFonts w:cs="Times New Roman"/>
          <w:b/>
          <w:bCs/>
          <w:color w:val="auto"/>
        </w:rPr>
        <w:t>:</w:t>
      </w:r>
      <w:r w:rsidR="00B157C7" w:rsidRPr="00E804B2">
        <w:rPr>
          <w:rFonts w:cs="Times New Roman" w:hint="eastAsia"/>
          <w:b/>
          <w:bCs/>
          <w:color w:val="auto"/>
        </w:rPr>
        <w:t>30</w:t>
      </w:r>
      <w:r w:rsidR="00B157C7" w:rsidRPr="00E804B2">
        <w:rPr>
          <w:rFonts w:cs="Times New Roman" w:hint="eastAsia"/>
          <w:b/>
          <w:bCs/>
          <w:color w:val="auto"/>
        </w:rPr>
        <w:t>（休憩</w:t>
      </w:r>
      <w:r w:rsidR="00B157C7" w:rsidRPr="00E804B2">
        <w:rPr>
          <w:rFonts w:cs="Times New Roman" w:hint="eastAsia"/>
          <w:b/>
          <w:bCs/>
          <w:color w:val="auto"/>
        </w:rPr>
        <w:t>12:00</w:t>
      </w:r>
      <w:r w:rsidR="00B157C7" w:rsidRPr="00E804B2">
        <w:rPr>
          <w:rFonts w:cs="Times New Roman" w:hint="eastAsia"/>
          <w:b/>
          <w:bCs/>
          <w:color w:val="auto"/>
        </w:rPr>
        <w:t>～</w:t>
      </w:r>
      <w:r w:rsidR="00B157C7" w:rsidRPr="00E804B2">
        <w:rPr>
          <w:rFonts w:cs="Times New Roman" w:hint="eastAsia"/>
          <w:b/>
          <w:bCs/>
          <w:color w:val="auto"/>
        </w:rPr>
        <w:t>13:00</w:t>
      </w:r>
      <w:r w:rsidR="00B157C7" w:rsidRPr="00E804B2">
        <w:rPr>
          <w:rFonts w:cs="Times New Roman" w:hint="eastAsia"/>
          <w:b/>
          <w:bCs/>
          <w:color w:val="auto"/>
        </w:rPr>
        <w:t>）</w:t>
      </w:r>
    </w:p>
    <w:p w14:paraId="1A581884" w14:textId="77777777" w:rsidR="00BA1390" w:rsidRPr="00E804B2" w:rsidRDefault="00BA1390" w:rsidP="00BA1390">
      <w:pPr>
        <w:adjustRightInd/>
        <w:rPr>
          <w:rFonts w:ascii="ＭＳ 明朝" w:cs="Times New Roman"/>
          <w:color w:val="auto"/>
          <w:spacing w:val="16"/>
        </w:rPr>
      </w:pPr>
    </w:p>
    <w:p w14:paraId="680164DA" w14:textId="17C4B129" w:rsidR="00527C04" w:rsidRPr="00E804B2" w:rsidRDefault="00BA1390" w:rsidP="00BA1390">
      <w:pPr>
        <w:adjustRightInd/>
        <w:rPr>
          <w:b/>
          <w:bCs/>
          <w:color w:val="auto"/>
          <w:u w:val="single"/>
        </w:rPr>
      </w:pPr>
      <w:r w:rsidRPr="00E804B2">
        <w:rPr>
          <w:rFonts w:hint="eastAsia"/>
          <w:color w:val="auto"/>
        </w:rPr>
        <w:t xml:space="preserve">　</w:t>
      </w:r>
      <w:r w:rsidR="004374F3" w:rsidRPr="00E804B2">
        <w:rPr>
          <w:rFonts w:hint="eastAsia"/>
          <w:color w:val="auto"/>
        </w:rPr>
        <w:t>これから導入を検討されている方や、</w:t>
      </w:r>
      <w:r w:rsidRPr="00E804B2">
        <w:rPr>
          <w:rFonts w:hint="eastAsia"/>
          <w:color w:val="auto"/>
        </w:rPr>
        <w:t>担当者の退職や交代などシステム導入後に活用がなされていない会員に対し、</w:t>
      </w:r>
      <w:r w:rsidR="00E11547" w:rsidRPr="00E804B2">
        <w:rPr>
          <w:rFonts w:hint="eastAsia"/>
          <w:b/>
          <w:bCs/>
          <w:color w:val="auto"/>
          <w:u w:val="single"/>
        </w:rPr>
        <w:t>木造</w:t>
      </w:r>
      <w:r w:rsidR="00587EFE" w:rsidRPr="00E804B2">
        <w:rPr>
          <w:rFonts w:hint="eastAsia"/>
          <w:b/>
          <w:bCs/>
          <w:color w:val="auto"/>
          <w:u w:val="single"/>
        </w:rPr>
        <w:t>倉庫</w:t>
      </w:r>
      <w:r w:rsidR="00E11547" w:rsidRPr="00E804B2">
        <w:rPr>
          <w:rFonts w:hint="eastAsia"/>
          <w:b/>
          <w:bCs/>
          <w:color w:val="auto"/>
          <w:u w:val="single"/>
        </w:rPr>
        <w:t>の</w:t>
      </w:r>
      <w:r w:rsidR="00587EFE" w:rsidRPr="00E804B2">
        <w:rPr>
          <w:rFonts w:hint="eastAsia"/>
          <w:b/>
          <w:bCs/>
          <w:color w:val="auto"/>
          <w:u w:val="single"/>
        </w:rPr>
        <w:t>調査、</w:t>
      </w:r>
      <w:r w:rsidRPr="00E804B2">
        <w:rPr>
          <w:rFonts w:hint="eastAsia"/>
          <w:b/>
          <w:bCs/>
          <w:color w:val="auto"/>
          <w:u w:val="single"/>
        </w:rPr>
        <w:t>作図</w:t>
      </w:r>
      <w:r w:rsidR="00E11547" w:rsidRPr="00E804B2">
        <w:rPr>
          <w:rFonts w:hint="eastAsia"/>
          <w:b/>
          <w:bCs/>
          <w:color w:val="auto"/>
          <w:u w:val="single"/>
        </w:rPr>
        <w:t>及び</w:t>
      </w:r>
      <w:r w:rsidR="00A40578" w:rsidRPr="00E804B2">
        <w:rPr>
          <w:rFonts w:hint="eastAsia"/>
          <w:b/>
          <w:bCs/>
          <w:color w:val="auto"/>
          <w:u w:val="single"/>
        </w:rPr>
        <w:t>算定</w:t>
      </w:r>
      <w:r w:rsidR="00587EFE" w:rsidRPr="00E804B2">
        <w:rPr>
          <w:rFonts w:hint="eastAsia"/>
          <w:b/>
          <w:bCs/>
          <w:color w:val="auto"/>
          <w:u w:val="single"/>
        </w:rPr>
        <w:t>、移転雑費までを１日で可能にする、システム操作の</w:t>
      </w:r>
      <w:r w:rsidRPr="00E804B2">
        <w:rPr>
          <w:rFonts w:hint="eastAsia"/>
          <w:b/>
          <w:bCs/>
          <w:color w:val="auto"/>
          <w:u w:val="single"/>
        </w:rPr>
        <w:t>一連を研修します。</w:t>
      </w:r>
    </w:p>
    <w:p w14:paraId="4CE55306" w14:textId="77777777" w:rsidR="002E50D8" w:rsidRPr="00E804B2" w:rsidRDefault="002E50D8" w:rsidP="00BA1390">
      <w:pPr>
        <w:adjustRightInd/>
        <w:rPr>
          <w:b/>
          <w:bCs/>
          <w:color w:val="auto"/>
          <w:u w:val="single"/>
        </w:rPr>
      </w:pPr>
    </w:p>
    <w:p w14:paraId="7B6BCB87" w14:textId="7CC158B3" w:rsidR="001B7988" w:rsidRPr="00E804B2" w:rsidRDefault="004374F3" w:rsidP="00527C04">
      <w:pPr>
        <w:adjustRightInd/>
        <w:ind w:firstLineChars="100" w:firstLine="270"/>
        <w:rPr>
          <w:color w:val="auto"/>
          <w:sz w:val="28"/>
          <w:szCs w:val="28"/>
        </w:rPr>
      </w:pPr>
      <w:r w:rsidRPr="00E804B2">
        <w:rPr>
          <w:rFonts w:hint="eastAsia"/>
          <w:color w:val="auto"/>
        </w:rPr>
        <w:t>参加者は</w:t>
      </w:r>
      <w:r w:rsidR="00DC290E" w:rsidRPr="00E804B2">
        <w:rPr>
          <w:rFonts w:hint="eastAsia"/>
          <w:color w:val="auto"/>
        </w:rPr>
        <w:t>近畿支部スタジオから</w:t>
      </w:r>
      <w:r w:rsidR="00527C04" w:rsidRPr="00E804B2">
        <w:rPr>
          <w:rFonts w:hint="eastAsia"/>
          <w:color w:val="auto"/>
        </w:rPr>
        <w:t>配信される研修動画を見ながら、</w:t>
      </w:r>
      <w:r w:rsidRPr="00E804B2">
        <w:rPr>
          <w:rFonts w:hint="eastAsia"/>
          <w:color w:val="auto"/>
        </w:rPr>
        <w:t>手持ち</w:t>
      </w:r>
      <w:r w:rsidR="00E11547" w:rsidRPr="00E804B2">
        <w:rPr>
          <w:rFonts w:hint="eastAsia"/>
          <w:color w:val="auto"/>
        </w:rPr>
        <w:t>シ</w:t>
      </w:r>
      <w:r w:rsidRPr="00E804B2">
        <w:rPr>
          <w:rFonts w:hint="eastAsia"/>
          <w:color w:val="auto"/>
        </w:rPr>
        <w:t>ステムをインストール</w:t>
      </w:r>
      <w:r w:rsidR="009F72C6" w:rsidRPr="00E804B2">
        <w:rPr>
          <w:rFonts w:hint="eastAsia"/>
          <w:color w:val="auto"/>
        </w:rPr>
        <w:t>した</w:t>
      </w:r>
      <w:r w:rsidRPr="00E804B2">
        <w:rPr>
          <w:rFonts w:hint="eastAsia"/>
          <w:color w:val="auto"/>
        </w:rPr>
        <w:t>ノートパソコンを各自で</w:t>
      </w:r>
      <w:r w:rsidR="00527C04" w:rsidRPr="00E804B2">
        <w:rPr>
          <w:rFonts w:hint="eastAsia"/>
          <w:color w:val="auto"/>
        </w:rPr>
        <w:t>操作して</w:t>
      </w:r>
      <w:r w:rsidR="009A1202" w:rsidRPr="00E804B2">
        <w:rPr>
          <w:rFonts w:hint="eastAsia"/>
          <w:color w:val="auto"/>
        </w:rPr>
        <w:t>物件の算定を行います。</w:t>
      </w:r>
      <w:r w:rsidR="00DC290E" w:rsidRPr="00E804B2">
        <w:rPr>
          <w:rFonts w:hint="eastAsia"/>
          <w:color w:val="auto"/>
        </w:rPr>
        <w:t>尚、</w:t>
      </w:r>
      <w:r w:rsidR="00527C04" w:rsidRPr="00E804B2">
        <w:rPr>
          <w:rFonts w:hint="eastAsia"/>
          <w:color w:val="auto"/>
        </w:rPr>
        <w:t>配信される</w:t>
      </w:r>
      <w:r w:rsidR="00DC290E" w:rsidRPr="00E804B2">
        <w:rPr>
          <w:rFonts w:hint="eastAsia"/>
          <w:color w:val="auto"/>
        </w:rPr>
        <w:t>内容は</w:t>
      </w:r>
      <w:r w:rsidR="00527C04" w:rsidRPr="00E804B2">
        <w:rPr>
          <w:rFonts w:hint="eastAsia"/>
          <w:color w:val="auto"/>
        </w:rPr>
        <w:t>予め講師</w:t>
      </w:r>
      <w:r w:rsidR="007E6AE4" w:rsidRPr="00E804B2">
        <w:rPr>
          <w:rFonts w:hint="eastAsia"/>
          <w:color w:val="auto"/>
        </w:rPr>
        <w:t>により</w:t>
      </w:r>
      <w:r w:rsidR="00780339" w:rsidRPr="00E804B2">
        <w:rPr>
          <w:rFonts w:hint="eastAsia"/>
          <w:b/>
          <w:bCs/>
          <w:color w:val="auto"/>
          <w:u w:val="single"/>
        </w:rPr>
        <w:t>この研修</w:t>
      </w:r>
      <w:r w:rsidR="007E6AE4" w:rsidRPr="00E804B2">
        <w:rPr>
          <w:rFonts w:hint="eastAsia"/>
          <w:b/>
          <w:bCs/>
          <w:color w:val="auto"/>
          <w:u w:val="single"/>
        </w:rPr>
        <w:t>専用に録画</w:t>
      </w:r>
      <w:r w:rsidR="00DC290E" w:rsidRPr="00E804B2">
        <w:rPr>
          <w:rFonts w:hint="eastAsia"/>
          <w:b/>
          <w:bCs/>
          <w:color w:val="auto"/>
          <w:u w:val="single"/>
        </w:rPr>
        <w:t>編集</w:t>
      </w:r>
      <w:r w:rsidR="007E6AE4" w:rsidRPr="00E804B2">
        <w:rPr>
          <w:rFonts w:hint="eastAsia"/>
          <w:b/>
          <w:bCs/>
          <w:color w:val="auto"/>
          <w:u w:val="single"/>
        </w:rPr>
        <w:t>したもの</w:t>
      </w:r>
      <w:r w:rsidR="007E6AE4" w:rsidRPr="00E804B2">
        <w:rPr>
          <w:rFonts w:hint="eastAsia"/>
          <w:color w:val="auto"/>
        </w:rPr>
        <w:t>です</w:t>
      </w:r>
      <w:r w:rsidR="00DC290E" w:rsidRPr="00E804B2">
        <w:rPr>
          <w:rFonts w:hint="eastAsia"/>
          <w:color w:val="auto"/>
        </w:rPr>
        <w:t>が、</w:t>
      </w:r>
      <w:r w:rsidR="001B7988" w:rsidRPr="00E804B2">
        <w:rPr>
          <w:rFonts w:hint="eastAsia"/>
          <w:bCs/>
          <w:color w:val="auto"/>
        </w:rPr>
        <w:t>当日は、</w:t>
      </w:r>
      <w:r w:rsidR="00DC290E" w:rsidRPr="00E804B2">
        <w:rPr>
          <w:rFonts w:hint="eastAsia"/>
          <w:bCs/>
          <w:color w:val="auto"/>
        </w:rPr>
        <w:t>スタジオのリモートサポーターが</w:t>
      </w:r>
      <w:r w:rsidR="001B7988" w:rsidRPr="00E804B2">
        <w:rPr>
          <w:rFonts w:hint="eastAsia"/>
          <w:bCs/>
          <w:color w:val="auto"/>
        </w:rPr>
        <w:t>録画を適時中断しながら進捗の確認</w:t>
      </w:r>
      <w:r w:rsidR="00DC290E" w:rsidRPr="00E804B2">
        <w:rPr>
          <w:rFonts w:hint="eastAsia"/>
          <w:bCs/>
          <w:color w:val="auto"/>
        </w:rPr>
        <w:t>と説明</w:t>
      </w:r>
      <w:r w:rsidR="001B7988" w:rsidRPr="00E804B2">
        <w:rPr>
          <w:rFonts w:hint="eastAsia"/>
          <w:bCs/>
          <w:color w:val="auto"/>
        </w:rPr>
        <w:t>を行い、質問</w:t>
      </w:r>
      <w:r w:rsidR="00DC290E" w:rsidRPr="00E804B2">
        <w:rPr>
          <w:rFonts w:hint="eastAsia"/>
          <w:bCs/>
          <w:color w:val="auto"/>
        </w:rPr>
        <w:t>を受けながら</w:t>
      </w:r>
      <w:r w:rsidR="001B7988" w:rsidRPr="00E804B2">
        <w:rPr>
          <w:rFonts w:hint="eastAsia"/>
          <w:bCs/>
          <w:color w:val="auto"/>
        </w:rPr>
        <w:t>進行してゆきます。</w:t>
      </w:r>
    </w:p>
    <w:p w14:paraId="336869F9" w14:textId="77777777" w:rsidR="00A35430" w:rsidRPr="00E804B2" w:rsidRDefault="00A35430" w:rsidP="00A35430">
      <w:pPr>
        <w:adjustRightInd/>
        <w:ind w:firstLineChars="700" w:firstLine="2114"/>
        <w:rPr>
          <w:rFonts w:ascii="ＭＳ 明朝" w:cs="Times New Roman"/>
          <w:color w:val="auto"/>
          <w:spacing w:val="16"/>
        </w:rPr>
      </w:pPr>
    </w:p>
    <w:p w14:paraId="47B6446E" w14:textId="77777777" w:rsidR="00A35430" w:rsidRPr="00E804B2" w:rsidRDefault="00A35430" w:rsidP="00A35430">
      <w:pPr>
        <w:adjustRightInd/>
        <w:rPr>
          <w:rFonts w:ascii="ＭＳ 明朝" w:cs="Times New Roman"/>
          <w:color w:val="auto"/>
          <w:spacing w:val="16"/>
        </w:rPr>
      </w:pPr>
      <w:r w:rsidRPr="00E804B2">
        <w:rPr>
          <w:rFonts w:ascii="ＭＳ 明朝" w:cs="Times New Roman" w:hint="eastAsia"/>
          <w:color w:val="auto"/>
          <w:spacing w:val="16"/>
        </w:rPr>
        <w:t>（講義内容）　木造ＣＡＤ部入力～各種算定図面～推定再建築費算出</w:t>
      </w:r>
    </w:p>
    <w:p w14:paraId="6C928C27" w14:textId="2CF0E254" w:rsidR="00EC30A2" w:rsidRPr="00E804B2" w:rsidRDefault="00040947" w:rsidP="00040947">
      <w:pPr>
        <w:adjustRightInd/>
        <w:rPr>
          <w:rFonts w:ascii="ＭＳ 明朝" w:cs="Times New Roman"/>
          <w:color w:val="auto"/>
          <w:spacing w:val="16"/>
        </w:rPr>
      </w:pPr>
      <w:r w:rsidRPr="00E804B2">
        <w:rPr>
          <w:rFonts w:ascii="ＭＳ 明朝" w:cs="Times New Roman" w:hint="eastAsia"/>
          <w:color w:val="auto"/>
          <w:spacing w:val="16"/>
        </w:rPr>
        <w:t xml:space="preserve">　　　　　　　</w:t>
      </w:r>
    </w:p>
    <w:p w14:paraId="4D179C05" w14:textId="52878A69" w:rsidR="00EC30A2" w:rsidRPr="00E804B2" w:rsidRDefault="004F4D45" w:rsidP="000945C5">
      <w:pPr>
        <w:adjustRightInd/>
        <w:rPr>
          <w:rFonts w:ascii="ＭＳ 明朝" w:cs="Times New Roman"/>
          <w:color w:val="auto"/>
          <w:spacing w:val="16"/>
        </w:rPr>
      </w:pPr>
      <w:r w:rsidRPr="00E804B2">
        <w:rPr>
          <w:rFonts w:ascii="ＭＳ 明朝" w:cs="Times New Roman" w:hint="eastAsia"/>
          <w:color w:val="auto"/>
          <w:spacing w:val="16"/>
        </w:rPr>
        <w:t>（</w:t>
      </w:r>
      <w:r w:rsidR="00DC290E" w:rsidRPr="00E804B2">
        <w:rPr>
          <w:rFonts w:ascii="ＭＳ 明朝" w:cs="Times New Roman" w:hint="eastAsia"/>
          <w:color w:val="auto"/>
          <w:spacing w:val="16"/>
        </w:rPr>
        <w:t>録画講師</w:t>
      </w:r>
      <w:r w:rsidRPr="00E804B2">
        <w:rPr>
          <w:rFonts w:ascii="ＭＳ 明朝" w:cs="Times New Roman" w:hint="eastAsia"/>
          <w:color w:val="auto"/>
          <w:spacing w:val="16"/>
        </w:rPr>
        <w:t>）</w:t>
      </w:r>
      <w:r w:rsidR="00040947" w:rsidRPr="00E804B2">
        <w:rPr>
          <w:rFonts w:ascii="ＭＳ 明朝" w:cs="Times New Roman" w:hint="eastAsia"/>
          <w:color w:val="auto"/>
          <w:spacing w:val="16"/>
        </w:rPr>
        <w:t xml:space="preserve">　講師</w:t>
      </w:r>
      <w:r w:rsidRPr="00E804B2">
        <w:rPr>
          <w:rFonts w:ascii="ＭＳ 明朝" w:cs="Times New Roman" w:hint="eastAsia"/>
          <w:color w:val="auto"/>
          <w:spacing w:val="16"/>
        </w:rPr>
        <w:t>（株）</w:t>
      </w:r>
      <w:r w:rsidR="00C81C1C" w:rsidRPr="00E804B2">
        <w:rPr>
          <w:rFonts w:ascii="ＭＳ 明朝" w:cs="Times New Roman" w:hint="eastAsia"/>
          <w:color w:val="auto"/>
          <w:spacing w:val="16"/>
        </w:rPr>
        <w:t>国土開発センター</w:t>
      </w:r>
      <w:r w:rsidRPr="00E804B2">
        <w:rPr>
          <w:rFonts w:ascii="ＭＳ 明朝" w:cs="Times New Roman" w:hint="eastAsia"/>
          <w:color w:val="auto"/>
          <w:spacing w:val="16"/>
        </w:rPr>
        <w:t xml:space="preserve">　</w:t>
      </w:r>
      <w:r w:rsidR="0009136D" w:rsidRPr="00E804B2">
        <w:rPr>
          <w:rFonts w:ascii="ＭＳ 明朝" w:cs="Times New Roman" w:hint="eastAsia"/>
          <w:color w:val="auto"/>
          <w:spacing w:val="16"/>
        </w:rPr>
        <w:t xml:space="preserve">　</w:t>
      </w:r>
      <w:r w:rsidR="00155249" w:rsidRPr="00E804B2">
        <w:rPr>
          <w:rFonts w:ascii="ＭＳ 明朝" w:cs="Times New Roman" w:hint="eastAsia"/>
          <w:color w:val="auto"/>
          <w:spacing w:val="16"/>
        </w:rPr>
        <w:t xml:space="preserve"> </w:t>
      </w:r>
      <w:r w:rsidR="00F7469E" w:rsidRPr="00E804B2">
        <w:rPr>
          <w:rFonts w:ascii="ＭＳ 明朝" w:cs="Times New Roman" w:hint="eastAsia"/>
          <w:color w:val="auto"/>
          <w:spacing w:val="16"/>
        </w:rPr>
        <w:t xml:space="preserve">　</w:t>
      </w:r>
      <w:r w:rsidR="00833DC3" w:rsidRPr="00E804B2">
        <w:rPr>
          <w:rFonts w:ascii="ＭＳ 明朝" w:cs="Times New Roman" w:hint="eastAsia"/>
          <w:color w:val="auto"/>
          <w:spacing w:val="16"/>
        </w:rPr>
        <w:t>上坂</w:t>
      </w:r>
      <w:r w:rsidR="00C81C1C" w:rsidRPr="00E804B2">
        <w:rPr>
          <w:rFonts w:ascii="ＭＳ 明朝" w:cs="Times New Roman" w:hint="eastAsia"/>
          <w:color w:val="auto"/>
          <w:spacing w:val="16"/>
        </w:rPr>
        <w:t xml:space="preserve">　</w:t>
      </w:r>
      <w:r w:rsidR="00135CC0" w:rsidRPr="00E804B2">
        <w:rPr>
          <w:rFonts w:ascii="ＭＳ 明朝" w:cs="Times New Roman" w:hint="eastAsia"/>
          <w:color w:val="auto"/>
          <w:spacing w:val="16"/>
        </w:rPr>
        <w:t>佳伸</w:t>
      </w:r>
      <w:r w:rsidR="00C81C1C" w:rsidRPr="00E804B2">
        <w:rPr>
          <w:rFonts w:ascii="ＭＳ 明朝" w:cs="Times New Roman" w:hint="eastAsia"/>
          <w:color w:val="auto"/>
          <w:spacing w:val="16"/>
        </w:rPr>
        <w:t xml:space="preserve">　</w:t>
      </w:r>
      <w:r w:rsidR="002B2769" w:rsidRPr="00E804B2">
        <w:rPr>
          <w:rFonts w:ascii="ＭＳ 明朝" w:cs="Times New Roman" w:hint="eastAsia"/>
          <w:color w:val="auto"/>
          <w:spacing w:val="16"/>
        </w:rPr>
        <w:t>氏</w:t>
      </w:r>
    </w:p>
    <w:p w14:paraId="1DC93C5E" w14:textId="07149848" w:rsidR="00833DC3" w:rsidRPr="00E804B2" w:rsidRDefault="00040947" w:rsidP="00DC290E">
      <w:pPr>
        <w:adjustRightInd/>
        <w:ind w:firstLineChars="700" w:firstLine="2114"/>
        <w:rPr>
          <w:rFonts w:ascii="ＭＳ 明朝" w:cs="Times New Roman"/>
          <w:color w:val="auto"/>
          <w:spacing w:val="16"/>
        </w:rPr>
      </w:pPr>
      <w:r w:rsidRPr="00E804B2">
        <w:rPr>
          <w:rFonts w:ascii="ＭＳ 明朝" w:cs="Times New Roman" w:hint="eastAsia"/>
          <w:color w:val="auto"/>
          <w:spacing w:val="16"/>
        </w:rPr>
        <w:t>講師</w:t>
      </w:r>
      <w:r w:rsidR="0009136D" w:rsidRPr="00E804B2">
        <w:rPr>
          <w:rFonts w:ascii="ＭＳ 明朝" w:cs="Times New Roman" w:hint="eastAsia"/>
          <w:color w:val="auto"/>
          <w:spacing w:val="16"/>
        </w:rPr>
        <w:t>（株）</w:t>
      </w:r>
      <w:r w:rsidR="00F7469E" w:rsidRPr="00E804B2">
        <w:rPr>
          <w:rFonts w:ascii="ＭＳ 明朝" w:cs="Times New Roman" w:hint="eastAsia"/>
          <w:color w:val="auto"/>
          <w:spacing w:val="16"/>
        </w:rPr>
        <w:t>コム建築コンサルタント</w:t>
      </w:r>
      <w:r w:rsidR="00155249" w:rsidRPr="00E804B2">
        <w:rPr>
          <w:rFonts w:ascii="ＭＳ 明朝" w:cs="Times New Roman" w:hint="eastAsia"/>
          <w:color w:val="auto"/>
          <w:spacing w:val="16"/>
        </w:rPr>
        <w:t xml:space="preserve"> </w:t>
      </w:r>
      <w:r w:rsidR="00951EB1" w:rsidRPr="00E804B2">
        <w:rPr>
          <w:rFonts w:ascii="ＭＳ 明朝" w:cs="Times New Roman" w:hint="eastAsia"/>
          <w:color w:val="auto"/>
          <w:spacing w:val="16"/>
        </w:rPr>
        <w:t>濵　　晋作</w:t>
      </w:r>
      <w:r w:rsidR="0009136D" w:rsidRPr="00E804B2">
        <w:rPr>
          <w:rFonts w:ascii="ＭＳ 明朝" w:cs="Times New Roman" w:hint="eastAsia"/>
          <w:color w:val="auto"/>
          <w:spacing w:val="16"/>
        </w:rPr>
        <w:t xml:space="preserve">　</w:t>
      </w:r>
      <w:r w:rsidR="00C81C1C" w:rsidRPr="00E804B2">
        <w:rPr>
          <w:rFonts w:ascii="ＭＳ 明朝" w:cs="Times New Roman" w:hint="eastAsia"/>
          <w:color w:val="auto"/>
          <w:spacing w:val="16"/>
        </w:rPr>
        <w:t>氏</w:t>
      </w:r>
    </w:p>
    <w:p w14:paraId="519F6ACA" w14:textId="77777777" w:rsidR="00A35430" w:rsidRPr="00E804B2" w:rsidRDefault="00A35430" w:rsidP="00A35430">
      <w:pPr>
        <w:adjustRightInd/>
        <w:ind w:firstLineChars="700" w:firstLine="2114"/>
        <w:rPr>
          <w:rFonts w:ascii="ＭＳ 明朝" w:cs="Times New Roman"/>
          <w:color w:val="auto"/>
          <w:spacing w:val="16"/>
        </w:rPr>
      </w:pPr>
    </w:p>
    <w:p w14:paraId="196B13A1" w14:textId="5A604062" w:rsidR="00A35430" w:rsidRPr="00E804B2" w:rsidRDefault="00A35430" w:rsidP="00DC290E">
      <w:pPr>
        <w:adjustRightInd/>
        <w:ind w:firstLineChars="700" w:firstLine="2114"/>
        <w:rPr>
          <w:rFonts w:ascii="ＭＳ 明朝" w:cs="Times New Roman"/>
          <w:color w:val="auto"/>
          <w:spacing w:val="16"/>
        </w:rPr>
      </w:pPr>
      <w:r w:rsidRPr="00E804B2">
        <w:rPr>
          <w:rFonts w:ascii="ＭＳ 明朝" w:cs="Times New Roman" w:hint="eastAsia"/>
          <w:color w:val="auto"/>
          <w:spacing w:val="16"/>
        </w:rPr>
        <w:t>司会　補償システムＩＴ委員会副委員長</w:t>
      </w:r>
    </w:p>
    <w:p w14:paraId="71EA626B" w14:textId="1097F095" w:rsidR="00A35430" w:rsidRPr="00E804B2" w:rsidRDefault="00A35430" w:rsidP="00A35430">
      <w:pPr>
        <w:adjustRightInd/>
        <w:ind w:firstLineChars="2400" w:firstLine="7248"/>
        <w:rPr>
          <w:rFonts w:ascii="ＭＳ 明朝" w:cs="Times New Roman"/>
          <w:color w:val="auto"/>
          <w:spacing w:val="16"/>
        </w:rPr>
      </w:pPr>
      <w:r w:rsidRPr="00E804B2">
        <w:rPr>
          <w:rFonts w:ascii="ＭＳ 明朝" w:cs="Times New Roman" w:hint="eastAsia"/>
          <w:color w:val="auto"/>
          <w:spacing w:val="16"/>
        </w:rPr>
        <w:t>新田　武志</w:t>
      </w:r>
    </w:p>
    <w:p w14:paraId="2FF5350F" w14:textId="77777777" w:rsidR="00A35430" w:rsidRPr="00E804B2" w:rsidRDefault="00A35430" w:rsidP="00A35430">
      <w:pPr>
        <w:adjustRightInd/>
        <w:ind w:firstLineChars="2400" w:firstLine="7248"/>
        <w:rPr>
          <w:rFonts w:ascii="ＭＳ 明朝" w:cs="Times New Roman"/>
          <w:color w:val="auto"/>
          <w:spacing w:val="16"/>
        </w:rPr>
      </w:pPr>
    </w:p>
    <w:p w14:paraId="07958AC5" w14:textId="75944161" w:rsidR="00A35430" w:rsidRPr="00E804B2" w:rsidRDefault="00A35430" w:rsidP="00A35430">
      <w:pPr>
        <w:adjustRightInd/>
        <w:rPr>
          <w:rFonts w:ascii="ＭＳ 明朝" w:cs="Times New Roman"/>
          <w:color w:val="auto"/>
          <w:spacing w:val="16"/>
        </w:rPr>
      </w:pPr>
      <w:r w:rsidRPr="00E804B2">
        <w:rPr>
          <w:rFonts w:ascii="ＭＳ 明朝" w:cs="Times New Roman" w:hint="eastAsia"/>
          <w:color w:val="auto"/>
          <w:spacing w:val="16"/>
        </w:rPr>
        <w:t>（ディレクター）　補償システムＩＴ委員会委員長</w:t>
      </w:r>
    </w:p>
    <w:p w14:paraId="6F1F84DA" w14:textId="6E8CE5A7" w:rsidR="00A35430" w:rsidRPr="00E804B2" w:rsidRDefault="00A35430" w:rsidP="00A35430">
      <w:pPr>
        <w:adjustRightInd/>
        <w:rPr>
          <w:rFonts w:ascii="ＭＳ 明朝" w:cs="Times New Roman"/>
          <w:color w:val="auto"/>
          <w:spacing w:val="16"/>
        </w:rPr>
      </w:pPr>
      <w:r w:rsidRPr="00E804B2">
        <w:rPr>
          <w:rFonts w:ascii="ＭＳ 明朝" w:cs="Times New Roman" w:hint="eastAsia"/>
          <w:color w:val="auto"/>
          <w:spacing w:val="16"/>
        </w:rPr>
        <w:t xml:space="preserve">　　　　　　　　　　　　　　　　　　　　　　　　今井　信宏</w:t>
      </w:r>
    </w:p>
    <w:p w14:paraId="45AD4669" w14:textId="2372F1C7" w:rsidR="00A35430" w:rsidRPr="00E804B2" w:rsidRDefault="00A35430" w:rsidP="00A35430">
      <w:pPr>
        <w:adjustRightInd/>
        <w:rPr>
          <w:rFonts w:ascii="ＭＳ 明朝" w:cs="Times New Roman"/>
          <w:color w:val="auto"/>
          <w:spacing w:val="16"/>
        </w:rPr>
      </w:pPr>
    </w:p>
    <w:p w14:paraId="7808FAEF" w14:textId="120A6E39" w:rsidR="00B720BD" w:rsidRPr="00E804B2" w:rsidRDefault="00A35430" w:rsidP="00A35430">
      <w:pPr>
        <w:adjustRightInd/>
        <w:rPr>
          <w:rFonts w:ascii="ＭＳ 明朝" w:cs="Times New Roman"/>
          <w:color w:val="auto"/>
          <w:spacing w:val="16"/>
        </w:rPr>
      </w:pPr>
      <w:r w:rsidRPr="00E804B2">
        <w:rPr>
          <w:rFonts w:ascii="ＭＳ 明朝" w:cs="Times New Roman" w:hint="eastAsia"/>
          <w:color w:val="auto"/>
          <w:spacing w:val="16"/>
        </w:rPr>
        <w:t>（サポーター）</w:t>
      </w:r>
      <w:r w:rsidR="00040947" w:rsidRPr="00E804B2">
        <w:rPr>
          <w:rFonts w:ascii="ＭＳ 明朝" w:cs="Times New Roman" w:hint="eastAsia"/>
          <w:color w:val="auto"/>
          <w:spacing w:val="16"/>
        </w:rPr>
        <w:t xml:space="preserve">　　</w:t>
      </w:r>
      <w:r w:rsidR="00B720BD" w:rsidRPr="00E804B2">
        <w:rPr>
          <w:rFonts w:ascii="ＭＳ 明朝" w:cs="Times New Roman" w:hint="eastAsia"/>
          <w:color w:val="auto"/>
          <w:spacing w:val="16"/>
        </w:rPr>
        <w:t>補償システムＩＴ委員会委員</w:t>
      </w:r>
    </w:p>
    <w:p w14:paraId="498A9812" w14:textId="440DC70C" w:rsidR="00A35430" w:rsidRPr="00E804B2" w:rsidRDefault="00A35430" w:rsidP="00616D73">
      <w:pPr>
        <w:adjustRightInd/>
        <w:ind w:firstLineChars="1000" w:firstLine="2700"/>
        <w:rPr>
          <w:rFonts w:ascii="ＭＳ 明朝" w:cs="Times New Roman"/>
          <w:color w:val="auto"/>
          <w:spacing w:val="16"/>
        </w:rPr>
      </w:pPr>
      <w:r w:rsidRPr="00E804B2">
        <w:rPr>
          <w:rFonts w:hint="eastAsia"/>
          <w:color w:val="auto"/>
        </w:rPr>
        <w:t>テクノコーポレーション</w:t>
      </w:r>
      <w:r w:rsidRPr="00E804B2">
        <w:rPr>
          <w:rFonts w:ascii="ＭＳ 明朝" w:hAnsi="ＭＳ 明朝"/>
          <w:color w:val="auto"/>
        </w:rPr>
        <w:t>(</w:t>
      </w:r>
      <w:r w:rsidRPr="00E804B2">
        <w:rPr>
          <w:rFonts w:hint="eastAsia"/>
          <w:color w:val="auto"/>
        </w:rPr>
        <w:t>株</w:t>
      </w:r>
      <w:r w:rsidRPr="00E804B2">
        <w:rPr>
          <w:rFonts w:ascii="ＭＳ 明朝" w:hAnsi="ＭＳ 明朝"/>
          <w:color w:val="auto"/>
        </w:rPr>
        <w:t>)</w:t>
      </w:r>
      <w:r w:rsidR="00616D73" w:rsidRPr="00E804B2">
        <w:rPr>
          <w:rFonts w:ascii="ＭＳ 明朝" w:cs="Times New Roman"/>
          <w:color w:val="auto"/>
          <w:spacing w:val="16"/>
        </w:rPr>
        <w:t xml:space="preserve"> </w:t>
      </w:r>
    </w:p>
    <w:p w14:paraId="7FC47318" w14:textId="6B2FD365" w:rsidR="0097739D" w:rsidRPr="00E804B2" w:rsidRDefault="0097739D" w:rsidP="00BA1390">
      <w:pPr>
        <w:adjustRightInd/>
        <w:rPr>
          <w:rFonts w:ascii="ＭＳ 明朝" w:cs="Times New Roman"/>
          <w:color w:val="auto"/>
          <w:spacing w:val="16"/>
        </w:rPr>
      </w:pPr>
    </w:p>
    <w:p w14:paraId="24CDB690" w14:textId="3027687D" w:rsidR="00527C04" w:rsidRPr="00E804B2" w:rsidRDefault="00527C04" w:rsidP="00BA1390">
      <w:pPr>
        <w:adjustRightInd/>
        <w:rPr>
          <w:rFonts w:ascii="ＭＳ 明朝" w:cs="Times New Roman"/>
          <w:color w:val="auto"/>
          <w:spacing w:val="16"/>
        </w:rPr>
      </w:pPr>
      <w:r w:rsidRPr="00E804B2">
        <w:rPr>
          <w:rFonts w:ascii="ＭＳ 明朝" w:cs="Times New Roman" w:hint="eastAsia"/>
          <w:color w:val="auto"/>
          <w:spacing w:val="16"/>
        </w:rPr>
        <w:t>※</w:t>
      </w:r>
      <w:r w:rsidR="00616D73" w:rsidRPr="00E804B2">
        <w:rPr>
          <w:rFonts w:ascii="ＭＳ 明朝" w:cs="Times New Roman" w:hint="eastAsia"/>
          <w:color w:val="auto"/>
          <w:spacing w:val="16"/>
        </w:rPr>
        <w:t>スタジオ（</w:t>
      </w:r>
      <w:r w:rsidRPr="00E804B2">
        <w:rPr>
          <w:rFonts w:ascii="ＭＳ 明朝" w:cs="Times New Roman" w:hint="eastAsia"/>
          <w:color w:val="auto"/>
          <w:spacing w:val="16"/>
        </w:rPr>
        <w:t>事務局</w:t>
      </w:r>
      <w:r w:rsidR="00616D73" w:rsidRPr="00E804B2">
        <w:rPr>
          <w:rFonts w:ascii="ＭＳ 明朝" w:cs="Times New Roman" w:hint="eastAsia"/>
          <w:color w:val="auto"/>
          <w:spacing w:val="16"/>
        </w:rPr>
        <w:t>）</w:t>
      </w:r>
      <w:r w:rsidRPr="00E804B2">
        <w:rPr>
          <w:rFonts w:ascii="ＭＳ 明朝" w:cs="Times New Roman" w:hint="eastAsia"/>
          <w:color w:val="auto"/>
          <w:spacing w:val="16"/>
        </w:rPr>
        <w:t>では、２～３名での体制になります。</w:t>
      </w:r>
    </w:p>
    <w:p w14:paraId="4F6698EB" w14:textId="77777777" w:rsidR="00527C04" w:rsidRPr="00E804B2" w:rsidRDefault="00527C04" w:rsidP="00BA1390">
      <w:pPr>
        <w:adjustRightInd/>
        <w:rPr>
          <w:rFonts w:ascii="ＭＳ 明朝" w:cs="Times New Roman"/>
          <w:color w:val="auto"/>
          <w:spacing w:val="16"/>
        </w:rPr>
      </w:pPr>
    </w:p>
    <w:p w14:paraId="601BF87F" w14:textId="77777777" w:rsidR="00951EB1" w:rsidRPr="00E804B2" w:rsidRDefault="00951EB1" w:rsidP="00DB322A">
      <w:pPr>
        <w:adjustRightInd/>
        <w:ind w:firstLineChars="700" w:firstLine="2114"/>
        <w:rPr>
          <w:rFonts w:ascii="ＭＳ 明朝" w:cs="Times New Roman"/>
          <w:color w:val="auto"/>
          <w:spacing w:val="16"/>
        </w:rPr>
      </w:pPr>
    </w:p>
    <w:p w14:paraId="2C18FC73" w14:textId="2FE492D3" w:rsidR="000D6302" w:rsidRPr="00E804B2" w:rsidRDefault="000D6302" w:rsidP="000D6302">
      <w:pPr>
        <w:adjustRightInd/>
        <w:rPr>
          <w:b/>
          <w:color w:val="auto"/>
        </w:rPr>
      </w:pPr>
      <w:r w:rsidRPr="00E804B2">
        <w:rPr>
          <w:rFonts w:hint="eastAsia"/>
          <w:b/>
          <w:color w:val="auto"/>
        </w:rPr>
        <w:t>（補　足）</w:t>
      </w:r>
    </w:p>
    <w:p w14:paraId="6EE16BC9" w14:textId="77777777" w:rsidR="002E50D8" w:rsidRPr="00E804B2" w:rsidRDefault="002E50D8" w:rsidP="000D6302">
      <w:pPr>
        <w:adjustRightInd/>
        <w:rPr>
          <w:b/>
          <w:color w:val="auto"/>
        </w:rPr>
      </w:pPr>
    </w:p>
    <w:p w14:paraId="00980A8F" w14:textId="54813727" w:rsidR="000D6302" w:rsidRPr="00E804B2" w:rsidRDefault="000D6302" w:rsidP="000D6302">
      <w:pPr>
        <w:adjustRightInd/>
        <w:ind w:leftChars="100" w:left="540" w:hangingChars="100" w:hanging="270"/>
        <w:rPr>
          <w:color w:val="auto"/>
        </w:rPr>
      </w:pPr>
      <w:r w:rsidRPr="00E804B2">
        <w:rPr>
          <w:rFonts w:hint="eastAsia"/>
          <w:color w:val="auto"/>
        </w:rPr>
        <w:t>●</w:t>
      </w:r>
      <w:r w:rsidR="00347558" w:rsidRPr="00E804B2">
        <w:rPr>
          <w:rFonts w:hint="eastAsia"/>
          <w:color w:val="auto"/>
        </w:rPr>
        <w:t>研修</w:t>
      </w:r>
      <w:r w:rsidR="00EB6457" w:rsidRPr="00E804B2">
        <w:rPr>
          <w:rFonts w:hint="eastAsia"/>
          <w:color w:val="auto"/>
        </w:rPr>
        <w:t>で進行します</w:t>
      </w:r>
      <w:r w:rsidR="00347558" w:rsidRPr="00E804B2">
        <w:rPr>
          <w:rFonts w:hint="eastAsia"/>
          <w:color w:val="auto"/>
        </w:rPr>
        <w:t>システムは令和</w:t>
      </w:r>
      <w:r w:rsidR="001C21FA" w:rsidRPr="00E804B2">
        <w:rPr>
          <w:rFonts w:hint="eastAsia"/>
          <w:color w:val="auto"/>
        </w:rPr>
        <w:t>３</w:t>
      </w:r>
      <w:r w:rsidR="00347558" w:rsidRPr="00E804B2">
        <w:rPr>
          <w:rFonts w:hint="eastAsia"/>
          <w:color w:val="auto"/>
        </w:rPr>
        <w:t>年度版になります</w:t>
      </w:r>
      <w:r w:rsidR="00EB6457" w:rsidRPr="00E804B2">
        <w:rPr>
          <w:rFonts w:hint="eastAsia"/>
          <w:color w:val="auto"/>
        </w:rPr>
        <w:t>が、</w:t>
      </w:r>
      <w:r w:rsidRPr="00E804B2">
        <w:rPr>
          <w:rFonts w:hint="eastAsia"/>
          <w:color w:val="auto"/>
        </w:rPr>
        <w:t>サポート契約済みの</w:t>
      </w:r>
      <w:r w:rsidR="00F53B51" w:rsidRPr="00E804B2">
        <w:rPr>
          <w:rFonts w:hint="eastAsia"/>
          <w:color w:val="auto"/>
        </w:rPr>
        <w:t>社</w:t>
      </w:r>
      <w:r w:rsidRPr="00E804B2">
        <w:rPr>
          <w:rFonts w:hint="eastAsia"/>
          <w:color w:val="auto"/>
        </w:rPr>
        <w:t>は、システム会社（テクノコーポレーション</w:t>
      </w:r>
      <w:r w:rsidRPr="00E804B2">
        <w:rPr>
          <w:rFonts w:ascii="ＭＳ 明朝" w:hAnsi="ＭＳ 明朝"/>
          <w:color w:val="auto"/>
        </w:rPr>
        <w:t>(</w:t>
      </w:r>
      <w:r w:rsidRPr="00E804B2">
        <w:rPr>
          <w:rFonts w:hint="eastAsia"/>
          <w:color w:val="auto"/>
        </w:rPr>
        <w:t>株</w:t>
      </w:r>
      <w:r w:rsidRPr="00E804B2">
        <w:rPr>
          <w:rFonts w:ascii="ＭＳ 明朝" w:hAnsi="ＭＳ 明朝"/>
          <w:color w:val="auto"/>
        </w:rPr>
        <w:t>)</w:t>
      </w:r>
      <w:r w:rsidRPr="00E804B2">
        <w:rPr>
          <w:rFonts w:hint="eastAsia"/>
          <w:color w:val="auto"/>
        </w:rPr>
        <w:t>）より配布され</w:t>
      </w:r>
      <w:r w:rsidR="00EB6457" w:rsidRPr="00E804B2">
        <w:rPr>
          <w:rFonts w:hint="eastAsia"/>
          <w:color w:val="auto"/>
        </w:rPr>
        <w:t>る令和４年度又は３年度の</w:t>
      </w:r>
      <w:r w:rsidRPr="00E804B2">
        <w:rPr>
          <w:rFonts w:hint="eastAsia"/>
          <w:color w:val="auto"/>
        </w:rPr>
        <w:t>更新システムを、手持ち年度システムに組み込んで使用してください。</w:t>
      </w:r>
    </w:p>
    <w:p w14:paraId="2EE5B302" w14:textId="77777777" w:rsidR="002E50D8" w:rsidRPr="00E804B2" w:rsidRDefault="002E50D8" w:rsidP="000D6302">
      <w:pPr>
        <w:adjustRightInd/>
        <w:ind w:leftChars="100" w:left="540" w:hangingChars="100" w:hanging="270"/>
        <w:rPr>
          <w:color w:val="auto"/>
        </w:rPr>
      </w:pPr>
    </w:p>
    <w:p w14:paraId="3F29A4D4" w14:textId="0D52CAC9" w:rsidR="00551DE6" w:rsidRPr="00E804B2" w:rsidRDefault="001A1C39" w:rsidP="00B720BD">
      <w:pPr>
        <w:adjustRightInd/>
        <w:ind w:leftChars="100" w:left="540" w:hangingChars="100" w:hanging="270"/>
        <w:rPr>
          <w:color w:val="auto"/>
        </w:rPr>
      </w:pPr>
      <w:r w:rsidRPr="00E804B2">
        <w:rPr>
          <w:rFonts w:hint="eastAsia"/>
          <w:color w:val="auto"/>
        </w:rPr>
        <w:t>●本研修は</w:t>
      </w:r>
      <w:r w:rsidR="00957FC8" w:rsidRPr="00E804B2">
        <w:rPr>
          <w:rFonts w:hint="eastAsia"/>
          <w:color w:val="auto"/>
        </w:rPr>
        <w:t>実施参加者には</w:t>
      </w:r>
      <w:r w:rsidRPr="00E804B2">
        <w:rPr>
          <w:rFonts w:hint="eastAsia"/>
          <w:b/>
          <w:bCs/>
          <w:color w:val="auto"/>
          <w:u w:val="single"/>
        </w:rPr>
        <w:t>ＣＰＤ単位の取得対象研修として</w:t>
      </w:r>
      <w:r w:rsidR="0037318C" w:rsidRPr="00E804B2">
        <w:rPr>
          <w:rFonts w:hint="eastAsia"/>
          <w:b/>
          <w:bCs/>
          <w:color w:val="auto"/>
          <w:u w:val="single"/>
        </w:rPr>
        <w:t>１２ポイント（予定）</w:t>
      </w:r>
      <w:r w:rsidRPr="00E804B2">
        <w:rPr>
          <w:rFonts w:hint="eastAsia"/>
          <w:color w:val="auto"/>
        </w:rPr>
        <w:t>を</w:t>
      </w:r>
      <w:r w:rsidR="0037318C" w:rsidRPr="00E804B2">
        <w:rPr>
          <w:rFonts w:hint="eastAsia"/>
          <w:color w:val="auto"/>
        </w:rPr>
        <w:t>付与</w:t>
      </w:r>
      <w:r w:rsidRPr="00E804B2">
        <w:rPr>
          <w:rFonts w:hint="eastAsia"/>
          <w:color w:val="auto"/>
        </w:rPr>
        <w:t>。</w:t>
      </w:r>
    </w:p>
    <w:p w14:paraId="0B14976B" w14:textId="77777777" w:rsidR="00FF4969" w:rsidRPr="00E804B2" w:rsidRDefault="00FF4969" w:rsidP="00B720BD">
      <w:pPr>
        <w:adjustRightInd/>
        <w:ind w:leftChars="100" w:left="540" w:hangingChars="100" w:hanging="270"/>
        <w:rPr>
          <w:color w:val="auto"/>
        </w:rPr>
      </w:pPr>
    </w:p>
    <w:p w14:paraId="22FF919C" w14:textId="77777777" w:rsidR="00040947" w:rsidRPr="00E804B2" w:rsidRDefault="00040947" w:rsidP="00B720BD">
      <w:pPr>
        <w:adjustRightInd/>
        <w:ind w:leftChars="100" w:left="540" w:hangingChars="100" w:hanging="270"/>
        <w:rPr>
          <w:color w:val="auto"/>
        </w:rPr>
      </w:pPr>
    </w:p>
    <w:p w14:paraId="493B68A6" w14:textId="6EF27540" w:rsidR="00666B67" w:rsidRPr="00E804B2" w:rsidRDefault="00D6188E" w:rsidP="00666B67">
      <w:pPr>
        <w:adjustRightInd/>
        <w:ind w:firstLineChars="600" w:firstLine="1626"/>
        <w:jc w:val="left"/>
        <w:rPr>
          <w:b/>
          <w:bCs/>
          <w:color w:val="auto"/>
        </w:rPr>
      </w:pPr>
      <w:bookmarkStart w:id="3" w:name="_Hlk70453039"/>
      <w:r w:rsidRPr="00E804B2">
        <w:rPr>
          <w:rFonts w:hint="eastAsia"/>
          <w:b/>
          <w:bCs/>
          <w:color w:val="auto"/>
        </w:rPr>
        <w:lastRenderedPageBreak/>
        <w:t>令和</w:t>
      </w:r>
      <w:r w:rsidR="00EB6457" w:rsidRPr="00E804B2">
        <w:rPr>
          <w:rFonts w:hint="eastAsia"/>
          <w:b/>
          <w:bCs/>
          <w:color w:val="auto"/>
        </w:rPr>
        <w:t>４</w:t>
      </w:r>
      <w:r w:rsidRPr="00E804B2">
        <w:rPr>
          <w:rFonts w:hint="eastAsia"/>
          <w:b/>
          <w:bCs/>
          <w:color w:val="auto"/>
        </w:rPr>
        <w:t>年度</w:t>
      </w:r>
      <w:r w:rsidR="00666B67" w:rsidRPr="00E804B2">
        <w:rPr>
          <w:rFonts w:hint="eastAsia"/>
          <w:b/>
          <w:bCs/>
          <w:color w:val="auto"/>
        </w:rPr>
        <w:t xml:space="preserve">　第</w:t>
      </w:r>
      <w:r w:rsidR="0037318C" w:rsidRPr="00E804B2">
        <w:rPr>
          <w:rFonts w:hint="eastAsia"/>
          <w:b/>
          <w:bCs/>
          <w:color w:val="auto"/>
        </w:rPr>
        <w:t>１</w:t>
      </w:r>
      <w:r w:rsidR="00666B67" w:rsidRPr="00E804B2">
        <w:rPr>
          <w:rFonts w:hint="eastAsia"/>
          <w:b/>
          <w:bCs/>
          <w:color w:val="auto"/>
        </w:rPr>
        <w:t xml:space="preserve">回　</w:t>
      </w:r>
    </w:p>
    <w:p w14:paraId="072A7902" w14:textId="77777777" w:rsidR="00666B67" w:rsidRPr="00E804B2" w:rsidRDefault="00666B67" w:rsidP="00666B67">
      <w:pPr>
        <w:adjustRightInd/>
        <w:ind w:firstLineChars="600" w:firstLine="1626"/>
        <w:jc w:val="center"/>
        <w:rPr>
          <w:rFonts w:ascii="ＭＳ 明朝" w:cs="Times New Roman"/>
          <w:color w:val="auto"/>
          <w:spacing w:val="16"/>
        </w:rPr>
      </w:pPr>
      <w:r w:rsidRPr="00E804B2">
        <w:rPr>
          <w:rFonts w:hint="eastAsia"/>
          <w:b/>
          <w:bCs/>
          <w:color w:val="auto"/>
        </w:rPr>
        <w:t>近畿支部標準補償算定システム操作技術研修会</w:t>
      </w:r>
    </w:p>
    <w:p w14:paraId="0370E6E5" w14:textId="77777777" w:rsidR="00666B67" w:rsidRPr="00E804B2" w:rsidRDefault="00666B67" w:rsidP="00666B67">
      <w:pPr>
        <w:adjustRightInd/>
        <w:spacing w:line="410" w:lineRule="exact"/>
        <w:jc w:val="center"/>
        <w:rPr>
          <w:rFonts w:ascii="ＭＳ 明朝" w:cs="Times New Roman"/>
          <w:color w:val="auto"/>
          <w:spacing w:val="16"/>
        </w:rPr>
      </w:pPr>
      <w:r w:rsidRPr="00E804B2">
        <w:rPr>
          <w:rFonts w:hint="eastAsia"/>
          <w:b/>
          <w:bCs/>
          <w:color w:val="auto"/>
          <w:spacing w:val="4"/>
          <w:sz w:val="30"/>
          <w:szCs w:val="30"/>
        </w:rPr>
        <w:t>参加申し込み書</w:t>
      </w:r>
    </w:p>
    <w:p w14:paraId="1D569644" w14:textId="7CDBF24E" w:rsidR="00666B67" w:rsidRPr="00E804B2" w:rsidRDefault="00666B67" w:rsidP="00666B67">
      <w:pPr>
        <w:adjustRightInd/>
        <w:jc w:val="center"/>
        <w:rPr>
          <w:b/>
          <w:bCs/>
          <w:color w:val="auto"/>
          <w:sz w:val="32"/>
          <w:szCs w:val="32"/>
        </w:rPr>
      </w:pPr>
      <w:r w:rsidRPr="00E804B2">
        <w:rPr>
          <w:rFonts w:hint="eastAsia"/>
          <w:b/>
          <w:bCs/>
          <w:color w:val="auto"/>
        </w:rPr>
        <w:t>（</w:t>
      </w:r>
      <w:r w:rsidR="0037318C" w:rsidRPr="00E804B2">
        <w:rPr>
          <w:rFonts w:hint="eastAsia"/>
          <w:b/>
          <w:bCs/>
          <w:color w:val="auto"/>
        </w:rPr>
        <w:t>メール</w:t>
      </w:r>
      <w:r w:rsidR="002D28C7" w:rsidRPr="00E804B2">
        <w:rPr>
          <w:rFonts w:hint="eastAsia"/>
          <w:b/>
          <w:bCs/>
          <w:color w:val="auto"/>
        </w:rPr>
        <w:t>アドレス</w:t>
      </w:r>
      <w:r w:rsidRPr="00E804B2">
        <w:rPr>
          <w:rFonts w:hint="eastAsia"/>
          <w:b/>
          <w:bCs/>
          <w:color w:val="auto"/>
        </w:rPr>
        <w:t>）</w:t>
      </w:r>
      <w:r w:rsidR="0037318C" w:rsidRPr="00E804B2">
        <w:rPr>
          <w:rFonts w:hint="eastAsia"/>
          <w:b/>
          <w:bCs/>
          <w:color w:val="auto"/>
          <w:sz w:val="32"/>
          <w:szCs w:val="32"/>
        </w:rPr>
        <w:t>k</w:t>
      </w:r>
      <w:r w:rsidR="0037318C" w:rsidRPr="00E804B2">
        <w:rPr>
          <w:b/>
          <w:bCs/>
          <w:color w:val="auto"/>
          <w:sz w:val="32"/>
          <w:szCs w:val="32"/>
        </w:rPr>
        <w:t>inki@jcca-net.or.jp</w:t>
      </w:r>
    </w:p>
    <w:p w14:paraId="1DCF7596" w14:textId="77777777" w:rsidR="00666B67" w:rsidRPr="00E804B2" w:rsidRDefault="00666B67" w:rsidP="00666B67">
      <w:pPr>
        <w:adjustRightInd/>
        <w:rPr>
          <w:rFonts w:ascii="ＭＳ 明朝" w:cs="Times New Roman"/>
          <w:color w:val="auto"/>
          <w:spacing w:val="16"/>
        </w:rPr>
      </w:pPr>
    </w:p>
    <w:p w14:paraId="3ADECEE3" w14:textId="77777777" w:rsidR="00666B67" w:rsidRPr="00E804B2" w:rsidRDefault="00666B67" w:rsidP="00666B67">
      <w:pPr>
        <w:adjustRightInd/>
        <w:rPr>
          <w:rFonts w:ascii="ＭＳ 明朝" w:cs="Times New Roman"/>
          <w:color w:val="auto"/>
          <w:spacing w:val="16"/>
        </w:rPr>
      </w:pPr>
      <w:r w:rsidRPr="00E804B2">
        <w:rPr>
          <w:rFonts w:hint="eastAsia"/>
          <w:color w:val="auto"/>
          <w:u w:val="single" w:color="000000"/>
        </w:rPr>
        <w:t xml:space="preserve">会員名　　　　　　　　　　　　　　　　　　　　</w:t>
      </w:r>
    </w:p>
    <w:p w14:paraId="10B3BAAD" w14:textId="77777777" w:rsidR="00666B67" w:rsidRPr="00E804B2" w:rsidRDefault="00666B67" w:rsidP="00666B67">
      <w:pPr>
        <w:adjustRightInd/>
        <w:rPr>
          <w:rFonts w:ascii="ＭＳ 明朝" w:cs="Times New Roman"/>
          <w:color w:val="auto"/>
          <w:spacing w:val="16"/>
        </w:rPr>
      </w:pPr>
    </w:p>
    <w:p w14:paraId="5A0D3B04" w14:textId="5DCB3E21" w:rsidR="00666B67" w:rsidRPr="00E804B2" w:rsidRDefault="00666B67" w:rsidP="00666B67">
      <w:pPr>
        <w:adjustRightInd/>
        <w:rPr>
          <w:color w:val="auto"/>
          <w:u w:val="single" w:color="000000"/>
        </w:rPr>
      </w:pPr>
      <w:r w:rsidRPr="00E804B2">
        <w:rPr>
          <w:rFonts w:hint="eastAsia"/>
          <w:color w:val="auto"/>
          <w:u w:val="single" w:color="000000"/>
        </w:rPr>
        <w:t xml:space="preserve">申し込み担当者名　　　　　　　　　　　　　　　　　　　　</w:t>
      </w:r>
    </w:p>
    <w:p w14:paraId="591B6A7A" w14:textId="0BD0B925" w:rsidR="00D17CE4" w:rsidRPr="00E804B2" w:rsidRDefault="00D17CE4" w:rsidP="00666B67">
      <w:pPr>
        <w:adjustRightInd/>
        <w:rPr>
          <w:color w:val="auto"/>
          <w:u w:val="single" w:color="000000"/>
        </w:rPr>
      </w:pPr>
    </w:p>
    <w:p w14:paraId="0A728774" w14:textId="40D865B7" w:rsidR="00D17CE4" w:rsidRPr="00E804B2" w:rsidRDefault="00D17CE4" w:rsidP="00D17CE4">
      <w:pPr>
        <w:adjustRightInd/>
        <w:rPr>
          <w:rFonts w:ascii="ＭＳ 明朝" w:cs="Times New Roman"/>
          <w:color w:val="auto"/>
          <w:spacing w:val="16"/>
        </w:rPr>
      </w:pPr>
      <w:r w:rsidRPr="00E804B2">
        <w:rPr>
          <w:rFonts w:hint="eastAsia"/>
          <w:color w:val="auto"/>
          <w:u w:val="single" w:color="000000"/>
        </w:rPr>
        <w:t>申し込み担当者メール</w:t>
      </w:r>
      <w:r w:rsidR="002D28C7" w:rsidRPr="00E804B2">
        <w:rPr>
          <w:rFonts w:hint="eastAsia"/>
          <w:color w:val="auto"/>
          <w:u w:val="single" w:color="000000"/>
        </w:rPr>
        <w:t>アドレス</w:t>
      </w:r>
      <w:r w:rsidRPr="00E804B2">
        <w:rPr>
          <w:rFonts w:hint="eastAsia"/>
          <w:color w:val="auto"/>
          <w:u w:val="single" w:color="000000"/>
        </w:rPr>
        <w:t xml:space="preserve">　　　　　　　　　　　　　　　　　　　　　　　　</w:t>
      </w:r>
    </w:p>
    <w:p w14:paraId="489DDCD2" w14:textId="77777777" w:rsidR="00666B67" w:rsidRPr="00E804B2" w:rsidRDefault="00666B67" w:rsidP="00666B67">
      <w:pPr>
        <w:adjustRightInd/>
        <w:rPr>
          <w:rFonts w:ascii="ＭＳ 明朝" w:cs="Times New Roman"/>
          <w:color w:val="auto"/>
          <w:spacing w:val="16"/>
        </w:rPr>
      </w:pPr>
    </w:p>
    <w:p w14:paraId="6B2D525B" w14:textId="6151677E" w:rsidR="00666B67" w:rsidRPr="00E804B2" w:rsidRDefault="00666B67" w:rsidP="00666B67">
      <w:pPr>
        <w:adjustRightInd/>
        <w:rPr>
          <w:rFonts w:ascii="ＭＳ 明朝" w:cs="Times New Roman"/>
          <w:color w:val="auto"/>
          <w:spacing w:val="16"/>
        </w:rPr>
      </w:pPr>
      <w:r w:rsidRPr="00E804B2">
        <w:rPr>
          <w:rFonts w:hint="eastAsia"/>
          <w:color w:val="auto"/>
          <w:u w:val="single" w:color="000000"/>
        </w:rPr>
        <w:t xml:space="preserve">電話番号　　　　　　　　　　　　　　　　　　　　　　　　</w:t>
      </w:r>
    </w:p>
    <w:p w14:paraId="44BD66BE" w14:textId="77777777" w:rsidR="00666B67" w:rsidRPr="00E804B2" w:rsidRDefault="00666B67" w:rsidP="00666B67">
      <w:pPr>
        <w:adjustRightInd/>
        <w:rPr>
          <w:color w:val="auto"/>
          <w:u w:val="single" w:color="000000"/>
        </w:rPr>
      </w:pPr>
    </w:p>
    <w:p w14:paraId="311B6044" w14:textId="77777777" w:rsidR="00666B67" w:rsidRPr="00E804B2" w:rsidRDefault="00666B67" w:rsidP="00666B67">
      <w:pPr>
        <w:adjustRightInd/>
        <w:jc w:val="left"/>
        <w:rPr>
          <w:color w:val="auto"/>
          <w:u w:val="single" w:color="000000"/>
        </w:rPr>
      </w:pPr>
      <w:r w:rsidRPr="00E804B2">
        <w:rPr>
          <w:rFonts w:hint="eastAsia"/>
          <w:color w:val="auto"/>
          <w:u w:val="single" w:color="000000"/>
        </w:rPr>
        <w:t>システム導入　（未導入・導入済）→単価最終更新年度（　　　　）年度版</w:t>
      </w:r>
    </w:p>
    <w:p w14:paraId="0248D0FF" w14:textId="77777777" w:rsidR="00666B67" w:rsidRPr="00E804B2" w:rsidRDefault="00666B67" w:rsidP="00666B67">
      <w:pPr>
        <w:adjustRightInd/>
        <w:rPr>
          <w:color w:val="auto"/>
        </w:rPr>
      </w:pPr>
    </w:p>
    <w:p w14:paraId="3E867445" w14:textId="081FF25E" w:rsidR="00666B67" w:rsidRPr="00E804B2" w:rsidRDefault="00666B67" w:rsidP="00666B67">
      <w:pPr>
        <w:adjustRightInd/>
        <w:rPr>
          <w:color w:val="auto"/>
          <w:u w:val="wave"/>
        </w:rPr>
      </w:pPr>
      <w:r w:rsidRPr="00E804B2">
        <w:rPr>
          <w:rFonts w:hint="eastAsia"/>
          <w:color w:val="auto"/>
          <w:u w:val="wave"/>
        </w:rPr>
        <w:t>※協力会社に対しては、</w:t>
      </w:r>
      <w:r w:rsidR="00D76F9A" w:rsidRPr="00E804B2">
        <w:rPr>
          <w:rFonts w:hint="eastAsia"/>
          <w:color w:val="auto"/>
          <w:u w:val="wave"/>
        </w:rPr>
        <w:t>各</w:t>
      </w:r>
      <w:r w:rsidRPr="00E804B2">
        <w:rPr>
          <w:rFonts w:hint="eastAsia"/>
          <w:color w:val="auto"/>
          <w:u w:val="wave"/>
        </w:rPr>
        <w:t>会員会社</w:t>
      </w:r>
      <w:r w:rsidR="00D76F9A" w:rsidRPr="00E804B2">
        <w:rPr>
          <w:rFonts w:hint="eastAsia"/>
          <w:color w:val="auto"/>
          <w:u w:val="wave"/>
        </w:rPr>
        <w:t>より</w:t>
      </w:r>
      <w:r w:rsidRPr="00E804B2">
        <w:rPr>
          <w:rFonts w:hint="eastAsia"/>
          <w:color w:val="auto"/>
          <w:u w:val="wave"/>
        </w:rPr>
        <w:t>案内して下さい。</w:t>
      </w:r>
    </w:p>
    <w:p w14:paraId="4727464C" w14:textId="77777777" w:rsidR="00D76F9A" w:rsidRPr="00E804B2" w:rsidRDefault="00D76F9A" w:rsidP="00666B67">
      <w:pPr>
        <w:adjustRightInd/>
        <w:rPr>
          <w:rFonts w:ascii="ＭＳ 明朝" w:cs="Times New Roman"/>
          <w:color w:val="auto"/>
          <w:spacing w:val="16"/>
        </w:rPr>
      </w:pPr>
    </w:p>
    <w:tbl>
      <w:tblPr>
        <w:tblW w:w="993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0"/>
        <w:gridCol w:w="3402"/>
        <w:gridCol w:w="3969"/>
      </w:tblGrid>
      <w:tr w:rsidR="00E804B2" w:rsidRPr="00E804B2" w14:paraId="5C4F73D9" w14:textId="77777777" w:rsidTr="00320ACD">
        <w:tc>
          <w:tcPr>
            <w:tcW w:w="2560" w:type="dxa"/>
            <w:tcBorders>
              <w:top w:val="single" w:sz="12" w:space="0" w:color="000000"/>
              <w:left w:val="single" w:sz="12" w:space="0" w:color="000000"/>
              <w:bottom w:val="nil"/>
              <w:right w:val="single" w:sz="4" w:space="0" w:color="000000"/>
            </w:tcBorders>
          </w:tcPr>
          <w:p w14:paraId="48C0AA2D" w14:textId="77777777" w:rsidR="00666B67" w:rsidRPr="00E804B2" w:rsidRDefault="00666B67" w:rsidP="00320ACD">
            <w:pPr>
              <w:suppressAutoHyphens/>
              <w:kinsoku w:val="0"/>
              <w:wordWrap w:val="0"/>
              <w:autoSpaceDE w:val="0"/>
              <w:autoSpaceDN w:val="0"/>
              <w:spacing w:line="350" w:lineRule="atLeast"/>
              <w:jc w:val="left"/>
              <w:rPr>
                <w:rFonts w:ascii="ＭＳ 明朝" w:cs="Times New Roman"/>
                <w:color w:val="auto"/>
                <w:spacing w:val="16"/>
              </w:rPr>
            </w:pPr>
          </w:p>
          <w:p w14:paraId="224D4EA6" w14:textId="77777777" w:rsidR="00666B67" w:rsidRPr="00E804B2" w:rsidRDefault="00666B67" w:rsidP="00320ACD">
            <w:pPr>
              <w:suppressAutoHyphens/>
              <w:kinsoku w:val="0"/>
              <w:wordWrap w:val="0"/>
              <w:autoSpaceDE w:val="0"/>
              <w:autoSpaceDN w:val="0"/>
              <w:spacing w:line="350" w:lineRule="atLeast"/>
              <w:jc w:val="center"/>
              <w:rPr>
                <w:rFonts w:ascii="ＭＳ 明朝" w:cs="Times New Roman"/>
                <w:color w:val="auto"/>
                <w:spacing w:val="16"/>
              </w:rPr>
            </w:pPr>
            <w:r w:rsidRPr="00E804B2">
              <w:rPr>
                <w:rFonts w:hint="eastAsia"/>
                <w:color w:val="auto"/>
              </w:rPr>
              <w:t>日　程</w:t>
            </w:r>
          </w:p>
        </w:tc>
        <w:tc>
          <w:tcPr>
            <w:tcW w:w="3402" w:type="dxa"/>
            <w:tcBorders>
              <w:top w:val="single" w:sz="12" w:space="0" w:color="000000"/>
              <w:left w:val="single" w:sz="4" w:space="0" w:color="000000"/>
              <w:bottom w:val="nil"/>
              <w:right w:val="dashed" w:sz="4" w:space="0" w:color="000000"/>
            </w:tcBorders>
          </w:tcPr>
          <w:p w14:paraId="0ACF0907" w14:textId="77777777" w:rsidR="00666B67" w:rsidRPr="00E804B2" w:rsidRDefault="00666B67" w:rsidP="00320ACD">
            <w:pPr>
              <w:suppressAutoHyphens/>
              <w:kinsoku w:val="0"/>
              <w:wordWrap w:val="0"/>
              <w:autoSpaceDE w:val="0"/>
              <w:autoSpaceDN w:val="0"/>
              <w:spacing w:line="350" w:lineRule="atLeast"/>
              <w:jc w:val="left"/>
              <w:rPr>
                <w:rFonts w:ascii="ＭＳ 明朝" w:cs="Times New Roman"/>
                <w:color w:val="auto"/>
                <w:spacing w:val="16"/>
              </w:rPr>
            </w:pPr>
          </w:p>
          <w:p w14:paraId="439A1966" w14:textId="77777777" w:rsidR="00666B67" w:rsidRPr="00E804B2" w:rsidRDefault="00666B67" w:rsidP="00320ACD">
            <w:pPr>
              <w:suppressAutoHyphens/>
              <w:kinsoku w:val="0"/>
              <w:wordWrap w:val="0"/>
              <w:autoSpaceDE w:val="0"/>
              <w:autoSpaceDN w:val="0"/>
              <w:spacing w:line="350" w:lineRule="atLeast"/>
              <w:jc w:val="center"/>
              <w:rPr>
                <w:rFonts w:ascii="ＭＳ 明朝" w:cs="Times New Roman"/>
                <w:color w:val="auto"/>
                <w:spacing w:val="16"/>
              </w:rPr>
            </w:pPr>
            <w:r w:rsidRPr="00E804B2">
              <w:rPr>
                <w:rFonts w:hint="eastAsia"/>
                <w:color w:val="auto"/>
              </w:rPr>
              <w:t>参加者名（複数可）</w:t>
            </w:r>
          </w:p>
        </w:tc>
        <w:tc>
          <w:tcPr>
            <w:tcW w:w="3969" w:type="dxa"/>
            <w:tcBorders>
              <w:top w:val="single" w:sz="12" w:space="0" w:color="000000"/>
              <w:left w:val="dashed" w:sz="4" w:space="0" w:color="000000"/>
              <w:bottom w:val="nil"/>
              <w:right w:val="single" w:sz="12" w:space="0" w:color="000000"/>
            </w:tcBorders>
          </w:tcPr>
          <w:p w14:paraId="6D207186" w14:textId="77777777" w:rsidR="007A482B" w:rsidRPr="00E804B2" w:rsidRDefault="007A482B" w:rsidP="00320ACD">
            <w:pPr>
              <w:suppressAutoHyphens/>
              <w:kinsoku w:val="0"/>
              <w:autoSpaceDE w:val="0"/>
              <w:autoSpaceDN w:val="0"/>
              <w:spacing w:line="350" w:lineRule="atLeast"/>
              <w:jc w:val="center"/>
              <w:rPr>
                <w:rFonts w:ascii="ＭＳ 明朝" w:cs="Times New Roman"/>
                <w:color w:val="auto"/>
                <w:spacing w:val="16"/>
              </w:rPr>
            </w:pPr>
          </w:p>
          <w:p w14:paraId="2202B110" w14:textId="10B00B68" w:rsidR="00666B67" w:rsidRPr="00E804B2" w:rsidRDefault="007A482B" w:rsidP="007A482B">
            <w:pPr>
              <w:suppressAutoHyphens/>
              <w:kinsoku w:val="0"/>
              <w:autoSpaceDE w:val="0"/>
              <w:autoSpaceDN w:val="0"/>
              <w:spacing w:line="350" w:lineRule="atLeast"/>
              <w:jc w:val="center"/>
              <w:rPr>
                <w:rFonts w:ascii="ＭＳ 明朝" w:cs="Times New Roman"/>
                <w:color w:val="auto"/>
                <w:spacing w:val="16"/>
              </w:rPr>
            </w:pPr>
            <w:r w:rsidRPr="00E804B2">
              <w:rPr>
                <w:rFonts w:ascii="ＭＳ 明朝" w:cs="Times New Roman" w:hint="eastAsia"/>
                <w:color w:val="auto"/>
                <w:spacing w:val="16"/>
              </w:rPr>
              <w:t>受講メールアドレス</w:t>
            </w:r>
          </w:p>
        </w:tc>
      </w:tr>
      <w:tr w:rsidR="00E804B2" w:rsidRPr="00E804B2" w14:paraId="4FBD9C5D" w14:textId="77777777" w:rsidTr="0058565C">
        <w:tc>
          <w:tcPr>
            <w:tcW w:w="2560" w:type="dxa"/>
            <w:vMerge w:val="restart"/>
            <w:tcBorders>
              <w:top w:val="single" w:sz="4" w:space="0" w:color="000000"/>
              <w:left w:val="single" w:sz="12" w:space="0" w:color="000000"/>
              <w:right w:val="single" w:sz="4" w:space="0" w:color="000000"/>
            </w:tcBorders>
          </w:tcPr>
          <w:p w14:paraId="6F1C3F25"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29AF5D30" w14:textId="780C8524" w:rsidR="00085BDC" w:rsidRPr="00E804B2" w:rsidRDefault="00904106" w:rsidP="00FF4969">
            <w:pPr>
              <w:suppressAutoHyphens/>
              <w:kinsoku w:val="0"/>
              <w:autoSpaceDE w:val="0"/>
              <w:autoSpaceDN w:val="0"/>
              <w:spacing w:line="350" w:lineRule="atLeast"/>
              <w:ind w:left="383"/>
              <w:rPr>
                <w:rFonts w:ascii="ＭＳ 明朝" w:cs="Times New Roman"/>
                <w:b/>
                <w:color w:val="auto"/>
                <w:spacing w:val="16"/>
              </w:rPr>
            </w:pPr>
            <w:r w:rsidRPr="00E804B2">
              <w:rPr>
                <w:rFonts w:hint="eastAsia"/>
                <w:b/>
                <w:color w:val="auto"/>
              </w:rPr>
              <w:t>７</w:t>
            </w:r>
            <w:r w:rsidR="00085BDC" w:rsidRPr="00E804B2">
              <w:rPr>
                <w:rFonts w:hint="eastAsia"/>
                <w:b/>
                <w:color w:val="auto"/>
              </w:rPr>
              <w:t>／</w:t>
            </w:r>
            <w:r w:rsidRPr="00E804B2">
              <w:rPr>
                <w:rFonts w:hint="eastAsia"/>
                <w:b/>
                <w:color w:val="auto"/>
              </w:rPr>
              <w:t>２８</w:t>
            </w:r>
            <w:r w:rsidR="00085BDC" w:rsidRPr="00E804B2">
              <w:rPr>
                <w:rFonts w:hint="eastAsia"/>
                <w:b/>
                <w:color w:val="auto"/>
              </w:rPr>
              <w:t>（</w:t>
            </w:r>
            <w:r w:rsidRPr="00E804B2">
              <w:rPr>
                <w:rFonts w:hint="eastAsia"/>
                <w:b/>
                <w:color w:val="auto"/>
              </w:rPr>
              <w:t>木</w:t>
            </w:r>
            <w:r w:rsidR="00085BDC" w:rsidRPr="00E804B2">
              <w:rPr>
                <w:rFonts w:hint="eastAsia"/>
                <w:b/>
                <w:color w:val="auto"/>
              </w:rPr>
              <w:t>）</w:t>
            </w:r>
          </w:p>
          <w:p w14:paraId="36158D6F" w14:textId="77777777" w:rsidR="00085BDC" w:rsidRPr="00E804B2" w:rsidRDefault="00085BDC" w:rsidP="00085BDC">
            <w:pPr>
              <w:suppressAutoHyphens/>
              <w:kinsoku w:val="0"/>
              <w:wordWrap w:val="0"/>
              <w:autoSpaceDE w:val="0"/>
              <w:autoSpaceDN w:val="0"/>
              <w:spacing w:line="350" w:lineRule="atLeast"/>
              <w:ind w:left="383"/>
              <w:jc w:val="center"/>
              <w:rPr>
                <w:rFonts w:ascii="ＭＳ 明朝" w:cs="Times New Roman"/>
                <w:b/>
                <w:color w:val="auto"/>
                <w:spacing w:val="16"/>
              </w:rPr>
            </w:pPr>
          </w:p>
          <w:p w14:paraId="4796BFE5" w14:textId="15CE6D10" w:rsidR="00085BDC" w:rsidRPr="00E804B2" w:rsidRDefault="00085BDC" w:rsidP="00085BDC">
            <w:pPr>
              <w:suppressAutoHyphens/>
              <w:kinsoku w:val="0"/>
              <w:wordWrap w:val="0"/>
              <w:autoSpaceDE w:val="0"/>
              <w:autoSpaceDN w:val="0"/>
              <w:spacing w:line="350" w:lineRule="atLeast"/>
              <w:jc w:val="center"/>
              <w:rPr>
                <w:rFonts w:cs="Times New Roman"/>
                <w:color w:val="auto"/>
              </w:rPr>
            </w:pPr>
            <w:r w:rsidRPr="00E804B2">
              <w:rPr>
                <w:rFonts w:cs="Times New Roman"/>
                <w:color w:val="auto"/>
              </w:rPr>
              <w:t>9:</w:t>
            </w:r>
            <w:r w:rsidR="00FF4969" w:rsidRPr="00E804B2">
              <w:rPr>
                <w:rFonts w:cs="Times New Roman" w:hint="eastAsia"/>
                <w:color w:val="auto"/>
              </w:rPr>
              <w:t>30</w:t>
            </w:r>
            <w:r w:rsidRPr="00E804B2">
              <w:rPr>
                <w:rFonts w:hint="eastAsia"/>
                <w:color w:val="auto"/>
              </w:rPr>
              <w:t>～</w:t>
            </w:r>
            <w:r w:rsidR="00FF4969" w:rsidRPr="00E804B2">
              <w:rPr>
                <w:rFonts w:hint="eastAsia"/>
                <w:color w:val="auto"/>
              </w:rPr>
              <w:t>16</w:t>
            </w:r>
            <w:r w:rsidRPr="00E804B2">
              <w:rPr>
                <w:rFonts w:cs="Times New Roman"/>
                <w:color w:val="auto"/>
              </w:rPr>
              <w:t>:</w:t>
            </w:r>
            <w:r w:rsidR="00FF4969" w:rsidRPr="00E804B2">
              <w:rPr>
                <w:rFonts w:cs="Times New Roman" w:hint="eastAsia"/>
                <w:color w:val="auto"/>
              </w:rPr>
              <w:t>30</w:t>
            </w:r>
          </w:p>
          <w:p w14:paraId="678965B0" w14:textId="77777777" w:rsidR="00085BDC" w:rsidRPr="00E804B2" w:rsidRDefault="00085BDC" w:rsidP="00085BDC">
            <w:pPr>
              <w:suppressAutoHyphens/>
              <w:kinsoku w:val="0"/>
              <w:wordWrap w:val="0"/>
              <w:autoSpaceDE w:val="0"/>
              <w:autoSpaceDN w:val="0"/>
              <w:spacing w:line="350" w:lineRule="atLeast"/>
              <w:jc w:val="center"/>
              <w:rPr>
                <w:rFonts w:cs="Times New Roman"/>
                <w:color w:val="auto"/>
              </w:rPr>
            </w:pPr>
          </w:p>
          <w:p w14:paraId="62D588FE" w14:textId="77777777" w:rsidR="00085BDC" w:rsidRPr="00E804B2" w:rsidRDefault="00085BDC" w:rsidP="00085BDC">
            <w:pPr>
              <w:adjustRightInd/>
              <w:jc w:val="center"/>
              <w:rPr>
                <w:b/>
                <w:color w:val="auto"/>
                <w:sz w:val="21"/>
                <w:szCs w:val="21"/>
              </w:rPr>
            </w:pPr>
            <w:r w:rsidRPr="00E804B2">
              <w:rPr>
                <w:rFonts w:hint="eastAsia"/>
                <w:b/>
                <w:bCs/>
                <w:color w:val="auto"/>
                <w:sz w:val="21"/>
                <w:szCs w:val="21"/>
              </w:rPr>
              <w:t>木造建物</w:t>
            </w:r>
            <w:r w:rsidRPr="00E804B2">
              <w:rPr>
                <w:rFonts w:hint="eastAsia"/>
                <w:b/>
                <w:color w:val="auto"/>
                <w:sz w:val="21"/>
                <w:szCs w:val="21"/>
              </w:rPr>
              <w:t>ＣＡＤ部</w:t>
            </w:r>
          </w:p>
          <w:p w14:paraId="47AE76E8" w14:textId="77777777" w:rsidR="00085BDC" w:rsidRPr="00E804B2" w:rsidRDefault="00085BDC" w:rsidP="00085BDC">
            <w:pPr>
              <w:adjustRightInd/>
              <w:jc w:val="center"/>
              <w:rPr>
                <w:b/>
                <w:color w:val="auto"/>
                <w:sz w:val="21"/>
                <w:szCs w:val="21"/>
              </w:rPr>
            </w:pPr>
          </w:p>
          <w:p w14:paraId="2C51FE48" w14:textId="77777777" w:rsidR="00085BDC" w:rsidRPr="00E804B2" w:rsidRDefault="00085BDC" w:rsidP="00085BDC">
            <w:pPr>
              <w:adjustRightInd/>
              <w:jc w:val="center"/>
              <w:rPr>
                <w:rFonts w:ascii="ＭＳ 明朝" w:cs="Times New Roman"/>
                <w:b/>
                <w:color w:val="auto"/>
                <w:spacing w:val="16"/>
                <w:sz w:val="21"/>
                <w:szCs w:val="21"/>
              </w:rPr>
            </w:pPr>
            <w:r w:rsidRPr="00E804B2">
              <w:rPr>
                <w:rFonts w:ascii="ＭＳ 明朝" w:cs="Times New Roman"/>
                <w:b/>
                <w:color w:val="auto"/>
                <w:spacing w:val="16"/>
                <w:sz w:val="21"/>
                <w:szCs w:val="21"/>
              </w:rPr>
              <w:t>推定再建築費</w:t>
            </w:r>
          </w:p>
          <w:p w14:paraId="46D42781" w14:textId="77777777" w:rsidR="00085BDC" w:rsidRPr="00E804B2" w:rsidRDefault="00085BDC" w:rsidP="00085BDC">
            <w:pPr>
              <w:adjustRightInd/>
              <w:jc w:val="center"/>
              <w:rPr>
                <w:rFonts w:ascii="ＭＳ 明朝" w:cs="Times New Roman"/>
                <w:b/>
                <w:color w:val="auto"/>
                <w:spacing w:val="16"/>
                <w:sz w:val="21"/>
                <w:szCs w:val="21"/>
              </w:rPr>
            </w:pPr>
          </w:p>
          <w:p w14:paraId="7D4C9CA3" w14:textId="6094C847" w:rsidR="00085BDC" w:rsidRPr="00E804B2" w:rsidRDefault="00085BDC" w:rsidP="00085BDC">
            <w:pPr>
              <w:adjustRightInd/>
              <w:jc w:val="center"/>
              <w:rPr>
                <w:rFonts w:ascii="ＭＳ 明朝" w:cs="Times New Roman"/>
                <w:b/>
                <w:color w:val="auto"/>
                <w:spacing w:val="16"/>
              </w:rPr>
            </w:pPr>
            <w:r w:rsidRPr="00E804B2">
              <w:rPr>
                <w:rFonts w:ascii="ＭＳ 明朝" w:cs="Times New Roman"/>
                <w:b/>
                <w:color w:val="auto"/>
                <w:spacing w:val="16"/>
                <w:sz w:val="21"/>
                <w:szCs w:val="21"/>
              </w:rPr>
              <w:t>算定技術</w:t>
            </w:r>
          </w:p>
        </w:tc>
        <w:tc>
          <w:tcPr>
            <w:tcW w:w="3402" w:type="dxa"/>
            <w:tcBorders>
              <w:top w:val="single" w:sz="4" w:space="0" w:color="000000"/>
              <w:left w:val="single" w:sz="4" w:space="0" w:color="000000"/>
              <w:bottom w:val="dashed" w:sz="4" w:space="0" w:color="000000"/>
              <w:right w:val="dashed" w:sz="4" w:space="0" w:color="000000"/>
            </w:tcBorders>
          </w:tcPr>
          <w:p w14:paraId="7F22215B"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5B66A1E8"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0B5E393F" w14:textId="41B69A8A"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r w:rsidRPr="00E804B2">
              <w:rPr>
                <w:rFonts w:ascii="ＭＳ 明朝" w:cs="Times New Roman" w:hint="eastAsia"/>
                <w:color w:val="auto"/>
                <w:spacing w:val="16"/>
              </w:rPr>
              <w:t>(CPD</w:t>
            </w:r>
            <w:r w:rsidR="007A482B" w:rsidRPr="00E804B2">
              <w:rPr>
                <w:rFonts w:ascii="ＭＳ 明朝" w:cs="Times New Roman" w:hint="eastAsia"/>
                <w:color w:val="auto"/>
                <w:spacing w:val="16"/>
              </w:rPr>
              <w:t>・</w:t>
            </w:r>
            <w:r w:rsidRPr="00E804B2">
              <w:rPr>
                <w:rFonts w:ascii="ＭＳ 明朝" w:cs="Times New Roman" w:hint="eastAsia"/>
                <w:color w:val="auto"/>
                <w:spacing w:val="16"/>
              </w:rPr>
              <w:t>ID)</w:t>
            </w:r>
          </w:p>
        </w:tc>
        <w:tc>
          <w:tcPr>
            <w:tcW w:w="3969" w:type="dxa"/>
            <w:tcBorders>
              <w:top w:val="single" w:sz="4" w:space="0" w:color="000000"/>
              <w:left w:val="dashed" w:sz="4" w:space="0" w:color="000000"/>
              <w:bottom w:val="dashed" w:sz="4" w:space="0" w:color="000000"/>
              <w:right w:val="single" w:sz="12" w:space="0" w:color="000000"/>
            </w:tcBorders>
          </w:tcPr>
          <w:p w14:paraId="7D5088AA" w14:textId="77777777" w:rsidR="00D4370E" w:rsidRPr="00E804B2" w:rsidRDefault="00D4370E" w:rsidP="00085BDC">
            <w:pPr>
              <w:suppressAutoHyphens/>
              <w:kinsoku w:val="0"/>
              <w:wordWrap w:val="0"/>
              <w:autoSpaceDE w:val="0"/>
              <w:autoSpaceDN w:val="0"/>
              <w:spacing w:line="350" w:lineRule="atLeast"/>
              <w:jc w:val="left"/>
              <w:rPr>
                <w:rFonts w:ascii="ＭＳ 明朝" w:cs="Times New Roman"/>
                <w:color w:val="auto"/>
                <w:spacing w:val="16"/>
                <w:sz w:val="21"/>
                <w:szCs w:val="21"/>
              </w:rPr>
            </w:pPr>
          </w:p>
          <w:p w14:paraId="7E0CE517" w14:textId="20F5DFA1" w:rsidR="00085BDC" w:rsidRPr="00E804B2" w:rsidRDefault="00085BDC" w:rsidP="00085BDC">
            <w:pPr>
              <w:suppressAutoHyphens/>
              <w:kinsoku w:val="0"/>
              <w:wordWrap w:val="0"/>
              <w:autoSpaceDE w:val="0"/>
              <w:autoSpaceDN w:val="0"/>
              <w:spacing w:line="350" w:lineRule="atLeast"/>
              <w:jc w:val="left"/>
              <w:rPr>
                <w:rFonts w:ascii="ＭＳ 明朝" w:cs="Times New Roman"/>
                <w:color w:val="auto"/>
                <w:spacing w:val="16"/>
              </w:rPr>
            </w:pPr>
          </w:p>
        </w:tc>
      </w:tr>
      <w:tr w:rsidR="00E804B2" w:rsidRPr="00E804B2" w14:paraId="066BCF2F" w14:textId="77777777" w:rsidTr="0058565C">
        <w:trPr>
          <w:trHeight w:val="1119"/>
        </w:trPr>
        <w:tc>
          <w:tcPr>
            <w:tcW w:w="2560" w:type="dxa"/>
            <w:vMerge/>
            <w:tcBorders>
              <w:left w:val="single" w:sz="12" w:space="0" w:color="000000"/>
              <w:right w:val="single" w:sz="4" w:space="0" w:color="000000"/>
            </w:tcBorders>
          </w:tcPr>
          <w:p w14:paraId="3824831D" w14:textId="77777777" w:rsidR="00085BDC" w:rsidRPr="00E804B2" w:rsidRDefault="00085BDC" w:rsidP="00320ACD">
            <w:pPr>
              <w:overflowPunct/>
              <w:autoSpaceDE w:val="0"/>
              <w:autoSpaceDN w:val="0"/>
              <w:jc w:val="left"/>
              <w:textAlignment w:val="auto"/>
              <w:rPr>
                <w:rFonts w:ascii="ＭＳ 明朝" w:cs="Times New Roman"/>
                <w:color w:val="auto"/>
                <w:spacing w:val="16"/>
              </w:rPr>
            </w:pPr>
          </w:p>
        </w:tc>
        <w:tc>
          <w:tcPr>
            <w:tcW w:w="3402" w:type="dxa"/>
            <w:tcBorders>
              <w:top w:val="dashed" w:sz="4" w:space="0" w:color="000000"/>
              <w:left w:val="single" w:sz="4" w:space="0" w:color="000000"/>
              <w:bottom w:val="dashed" w:sz="4" w:space="0" w:color="000000"/>
              <w:right w:val="dashed" w:sz="4" w:space="0" w:color="000000"/>
            </w:tcBorders>
          </w:tcPr>
          <w:p w14:paraId="6BC6B584"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412E7BD2"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2F50EC4D" w14:textId="3FFEF552"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r w:rsidRPr="00E804B2">
              <w:rPr>
                <w:rFonts w:ascii="ＭＳ 明朝" w:cs="Times New Roman" w:hint="eastAsia"/>
                <w:color w:val="auto"/>
                <w:spacing w:val="16"/>
              </w:rPr>
              <w:t>(CPD</w:t>
            </w:r>
            <w:r w:rsidR="007A482B" w:rsidRPr="00E804B2">
              <w:rPr>
                <w:rFonts w:ascii="ＭＳ 明朝" w:cs="Times New Roman" w:hint="eastAsia"/>
                <w:color w:val="auto"/>
                <w:spacing w:val="16"/>
              </w:rPr>
              <w:t>・</w:t>
            </w:r>
            <w:r w:rsidRPr="00E804B2">
              <w:rPr>
                <w:rFonts w:ascii="ＭＳ 明朝" w:cs="Times New Roman" w:hint="eastAsia"/>
                <w:color w:val="auto"/>
                <w:spacing w:val="16"/>
              </w:rPr>
              <w:t>ID)</w:t>
            </w:r>
          </w:p>
        </w:tc>
        <w:tc>
          <w:tcPr>
            <w:tcW w:w="3969" w:type="dxa"/>
            <w:tcBorders>
              <w:top w:val="dashed" w:sz="4" w:space="0" w:color="000000"/>
              <w:left w:val="dashed" w:sz="4" w:space="0" w:color="000000"/>
              <w:bottom w:val="dashed" w:sz="4" w:space="0" w:color="000000"/>
              <w:right w:val="single" w:sz="12" w:space="0" w:color="000000"/>
            </w:tcBorders>
          </w:tcPr>
          <w:p w14:paraId="4E86049D" w14:textId="1390EA86" w:rsidR="00D4370E" w:rsidRPr="00E804B2" w:rsidRDefault="00D4370E" w:rsidP="00320ACD">
            <w:pPr>
              <w:overflowPunct/>
              <w:autoSpaceDE w:val="0"/>
              <w:autoSpaceDN w:val="0"/>
              <w:jc w:val="left"/>
              <w:textAlignment w:val="auto"/>
              <w:rPr>
                <w:rFonts w:ascii="ＭＳ 明朝" w:cs="Times New Roman"/>
                <w:color w:val="auto"/>
                <w:spacing w:val="16"/>
              </w:rPr>
            </w:pPr>
          </w:p>
        </w:tc>
      </w:tr>
      <w:tr w:rsidR="00E804B2" w:rsidRPr="00E804B2" w14:paraId="5BAAF2FE" w14:textId="77777777" w:rsidTr="0058565C">
        <w:tc>
          <w:tcPr>
            <w:tcW w:w="2560" w:type="dxa"/>
            <w:vMerge/>
            <w:tcBorders>
              <w:left w:val="single" w:sz="12" w:space="0" w:color="000000"/>
              <w:right w:val="single" w:sz="4" w:space="0" w:color="000000"/>
            </w:tcBorders>
          </w:tcPr>
          <w:p w14:paraId="55462979" w14:textId="036EC085" w:rsidR="00085BDC" w:rsidRPr="00E804B2" w:rsidRDefault="00085BDC" w:rsidP="00320ACD">
            <w:pPr>
              <w:suppressAutoHyphens/>
              <w:kinsoku w:val="0"/>
              <w:wordWrap w:val="0"/>
              <w:autoSpaceDE w:val="0"/>
              <w:autoSpaceDN w:val="0"/>
              <w:spacing w:line="350" w:lineRule="atLeast"/>
              <w:jc w:val="center"/>
              <w:rPr>
                <w:rFonts w:ascii="ＭＳ 明朝" w:cs="Times New Roman"/>
                <w:color w:val="auto"/>
                <w:spacing w:val="16"/>
                <w:sz w:val="21"/>
                <w:szCs w:val="21"/>
              </w:rPr>
            </w:pPr>
          </w:p>
        </w:tc>
        <w:tc>
          <w:tcPr>
            <w:tcW w:w="3402" w:type="dxa"/>
            <w:tcBorders>
              <w:top w:val="dashed" w:sz="4" w:space="0" w:color="000000"/>
              <w:left w:val="single" w:sz="4" w:space="0" w:color="000000"/>
              <w:bottom w:val="dashed" w:sz="4" w:space="0" w:color="000000"/>
              <w:right w:val="dashed" w:sz="4" w:space="0" w:color="000000"/>
            </w:tcBorders>
          </w:tcPr>
          <w:p w14:paraId="7FB1F53F"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691A8079"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38BF9546" w14:textId="0F258CDF"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r w:rsidRPr="00E804B2">
              <w:rPr>
                <w:rFonts w:ascii="ＭＳ 明朝" w:cs="Times New Roman" w:hint="eastAsia"/>
                <w:color w:val="auto"/>
                <w:spacing w:val="16"/>
              </w:rPr>
              <w:t>(CPD</w:t>
            </w:r>
            <w:r w:rsidR="007A482B" w:rsidRPr="00E804B2">
              <w:rPr>
                <w:rFonts w:ascii="ＭＳ 明朝" w:cs="Times New Roman" w:hint="eastAsia"/>
                <w:color w:val="auto"/>
                <w:spacing w:val="16"/>
              </w:rPr>
              <w:t>・</w:t>
            </w:r>
            <w:r w:rsidRPr="00E804B2">
              <w:rPr>
                <w:rFonts w:ascii="ＭＳ 明朝" w:cs="Times New Roman" w:hint="eastAsia"/>
                <w:color w:val="auto"/>
                <w:spacing w:val="16"/>
              </w:rPr>
              <w:t>ID)</w:t>
            </w:r>
          </w:p>
        </w:tc>
        <w:tc>
          <w:tcPr>
            <w:tcW w:w="3969" w:type="dxa"/>
            <w:tcBorders>
              <w:top w:val="dashed" w:sz="4" w:space="0" w:color="000000"/>
              <w:left w:val="dashed" w:sz="4" w:space="0" w:color="000000"/>
              <w:bottom w:val="dashed" w:sz="4" w:space="0" w:color="000000"/>
              <w:right w:val="single" w:sz="12" w:space="0" w:color="000000"/>
            </w:tcBorders>
          </w:tcPr>
          <w:p w14:paraId="23A713AF" w14:textId="3981D1A6" w:rsidR="00D4370E" w:rsidRPr="00E804B2" w:rsidRDefault="00D4370E" w:rsidP="00320ACD">
            <w:pPr>
              <w:suppressAutoHyphens/>
              <w:kinsoku w:val="0"/>
              <w:wordWrap w:val="0"/>
              <w:autoSpaceDE w:val="0"/>
              <w:autoSpaceDN w:val="0"/>
              <w:spacing w:line="350" w:lineRule="atLeast"/>
              <w:jc w:val="left"/>
              <w:rPr>
                <w:rFonts w:ascii="ＭＳ 明朝" w:cs="Times New Roman"/>
                <w:color w:val="auto"/>
                <w:spacing w:val="16"/>
              </w:rPr>
            </w:pPr>
          </w:p>
        </w:tc>
      </w:tr>
      <w:tr w:rsidR="00085BDC" w:rsidRPr="00E804B2" w14:paraId="03074D4F" w14:textId="77777777" w:rsidTr="0058565C">
        <w:tc>
          <w:tcPr>
            <w:tcW w:w="2560" w:type="dxa"/>
            <w:vMerge/>
            <w:tcBorders>
              <w:left w:val="single" w:sz="12" w:space="0" w:color="000000"/>
              <w:bottom w:val="single" w:sz="12" w:space="0" w:color="000000"/>
              <w:right w:val="single" w:sz="4" w:space="0" w:color="000000"/>
            </w:tcBorders>
          </w:tcPr>
          <w:p w14:paraId="4838F2FC" w14:textId="77777777" w:rsidR="00085BDC" w:rsidRPr="00E804B2" w:rsidRDefault="00085BDC" w:rsidP="00320ACD">
            <w:pPr>
              <w:overflowPunct/>
              <w:autoSpaceDE w:val="0"/>
              <w:autoSpaceDN w:val="0"/>
              <w:jc w:val="left"/>
              <w:textAlignment w:val="auto"/>
              <w:rPr>
                <w:rFonts w:ascii="ＭＳ 明朝" w:cs="Times New Roman"/>
                <w:color w:val="auto"/>
                <w:spacing w:val="16"/>
              </w:rPr>
            </w:pPr>
          </w:p>
        </w:tc>
        <w:tc>
          <w:tcPr>
            <w:tcW w:w="3402" w:type="dxa"/>
            <w:tcBorders>
              <w:top w:val="dashed" w:sz="4" w:space="0" w:color="000000"/>
              <w:left w:val="single" w:sz="4" w:space="0" w:color="000000"/>
              <w:bottom w:val="single" w:sz="12" w:space="0" w:color="000000"/>
              <w:right w:val="dashed" w:sz="4" w:space="0" w:color="000000"/>
            </w:tcBorders>
          </w:tcPr>
          <w:p w14:paraId="4BCE78ED"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4B01EB99" w14:textId="77777777"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p>
          <w:p w14:paraId="23B81BB5" w14:textId="2AE9E92B" w:rsidR="00085BDC" w:rsidRPr="00E804B2" w:rsidRDefault="00085BDC" w:rsidP="00320ACD">
            <w:pPr>
              <w:suppressAutoHyphens/>
              <w:kinsoku w:val="0"/>
              <w:wordWrap w:val="0"/>
              <w:autoSpaceDE w:val="0"/>
              <w:autoSpaceDN w:val="0"/>
              <w:spacing w:line="350" w:lineRule="atLeast"/>
              <w:jc w:val="left"/>
              <w:rPr>
                <w:rFonts w:ascii="ＭＳ 明朝" w:cs="Times New Roman"/>
                <w:color w:val="auto"/>
                <w:spacing w:val="16"/>
              </w:rPr>
            </w:pPr>
            <w:r w:rsidRPr="00E804B2">
              <w:rPr>
                <w:rFonts w:ascii="ＭＳ 明朝" w:cs="Times New Roman" w:hint="eastAsia"/>
                <w:color w:val="auto"/>
                <w:spacing w:val="16"/>
              </w:rPr>
              <w:t>(CPD</w:t>
            </w:r>
            <w:r w:rsidR="007A482B" w:rsidRPr="00E804B2">
              <w:rPr>
                <w:rFonts w:ascii="ＭＳ 明朝" w:cs="Times New Roman" w:hint="eastAsia"/>
                <w:color w:val="auto"/>
                <w:spacing w:val="16"/>
              </w:rPr>
              <w:t>・</w:t>
            </w:r>
            <w:r w:rsidRPr="00E804B2">
              <w:rPr>
                <w:rFonts w:ascii="ＭＳ 明朝" w:cs="Times New Roman" w:hint="eastAsia"/>
                <w:color w:val="auto"/>
                <w:spacing w:val="16"/>
              </w:rPr>
              <w:t>ID)</w:t>
            </w:r>
          </w:p>
        </w:tc>
        <w:tc>
          <w:tcPr>
            <w:tcW w:w="3969" w:type="dxa"/>
            <w:tcBorders>
              <w:top w:val="dashed" w:sz="4" w:space="0" w:color="000000"/>
              <w:left w:val="dashed" w:sz="4" w:space="0" w:color="000000"/>
              <w:bottom w:val="single" w:sz="12" w:space="0" w:color="000000"/>
              <w:right w:val="single" w:sz="12" w:space="0" w:color="000000"/>
            </w:tcBorders>
          </w:tcPr>
          <w:p w14:paraId="690BC166" w14:textId="4454A545" w:rsidR="00D4370E" w:rsidRPr="00E804B2" w:rsidRDefault="00D4370E" w:rsidP="00320ACD">
            <w:pPr>
              <w:overflowPunct/>
              <w:autoSpaceDE w:val="0"/>
              <w:autoSpaceDN w:val="0"/>
              <w:jc w:val="left"/>
              <w:textAlignment w:val="auto"/>
              <w:rPr>
                <w:rFonts w:ascii="ＭＳ 明朝" w:cs="Times New Roman"/>
                <w:color w:val="auto"/>
                <w:spacing w:val="16"/>
              </w:rPr>
            </w:pPr>
          </w:p>
        </w:tc>
      </w:tr>
    </w:tbl>
    <w:p w14:paraId="3F29DD80" w14:textId="77777777" w:rsidR="0077513F" w:rsidRPr="00E804B2" w:rsidRDefault="0077513F" w:rsidP="00666B67">
      <w:pPr>
        <w:adjustRightInd/>
        <w:rPr>
          <w:color w:val="auto"/>
        </w:rPr>
      </w:pPr>
    </w:p>
    <w:p w14:paraId="50C8D31B" w14:textId="31FC8292" w:rsidR="00666B67" w:rsidRPr="00E804B2" w:rsidRDefault="00666B67" w:rsidP="00666B67">
      <w:pPr>
        <w:adjustRightInd/>
        <w:rPr>
          <w:rFonts w:ascii="ＭＳ 明朝" w:cs="Times New Roman"/>
          <w:color w:val="auto"/>
          <w:spacing w:val="16"/>
        </w:rPr>
      </w:pPr>
      <w:r w:rsidRPr="00E804B2">
        <w:rPr>
          <w:rFonts w:hint="eastAsia"/>
          <w:color w:val="auto"/>
        </w:rPr>
        <w:t>●</w:t>
      </w:r>
      <w:r w:rsidR="0077513F" w:rsidRPr="00E804B2">
        <w:rPr>
          <w:rFonts w:hint="eastAsia"/>
          <w:color w:val="auto"/>
        </w:rPr>
        <w:t>案内の環境により、</w:t>
      </w:r>
      <w:r w:rsidRPr="00E804B2">
        <w:rPr>
          <w:rFonts w:hint="eastAsia"/>
          <w:color w:val="auto"/>
        </w:rPr>
        <w:t>各社で複数人の参加も可能です。</w:t>
      </w:r>
    </w:p>
    <w:p w14:paraId="43578E5F" w14:textId="5CCE1C58" w:rsidR="00666B67" w:rsidRPr="00E804B2" w:rsidRDefault="00666B67" w:rsidP="00666B67">
      <w:pPr>
        <w:adjustRightInd/>
        <w:rPr>
          <w:rFonts w:ascii="ＭＳ 明朝" w:cs="Times New Roman"/>
          <w:color w:val="auto"/>
          <w:spacing w:val="16"/>
        </w:rPr>
      </w:pPr>
      <w:r w:rsidRPr="00E804B2">
        <w:rPr>
          <w:rFonts w:hint="eastAsia"/>
          <w:color w:val="auto"/>
        </w:rPr>
        <w:t>●</w:t>
      </w:r>
      <w:r w:rsidRPr="00E804B2">
        <w:rPr>
          <w:rFonts w:hint="eastAsia"/>
          <w:b/>
          <w:bCs/>
          <w:color w:val="auto"/>
          <w:u w:val="single" w:color="000000"/>
        </w:rPr>
        <w:t>研修にはシステム導入済みのパソコンを用意ください。</w:t>
      </w:r>
    </w:p>
    <w:p w14:paraId="79D6886C" w14:textId="77AE6891" w:rsidR="00180D6E" w:rsidRPr="00E804B2" w:rsidRDefault="00666B67" w:rsidP="00666B67">
      <w:pPr>
        <w:adjustRightInd/>
        <w:ind w:firstLineChars="100" w:firstLine="271"/>
        <w:rPr>
          <w:b/>
          <w:bCs/>
          <w:color w:val="auto"/>
          <w:u w:val="single" w:color="000000"/>
        </w:rPr>
      </w:pPr>
      <w:r w:rsidRPr="00E804B2">
        <w:rPr>
          <w:rFonts w:hint="eastAsia"/>
          <w:b/>
          <w:bCs/>
          <w:color w:val="auto"/>
        </w:rPr>
        <w:t>保持ライセンスにより、</w:t>
      </w:r>
      <w:r w:rsidRPr="00E804B2">
        <w:rPr>
          <w:rFonts w:hint="eastAsia"/>
          <w:b/>
          <w:bCs/>
          <w:color w:val="auto"/>
          <w:u w:val="single" w:color="000000"/>
        </w:rPr>
        <w:t>１名１台または、２名１台</w:t>
      </w:r>
      <w:r w:rsidR="007A482B" w:rsidRPr="00E804B2">
        <w:rPr>
          <w:rFonts w:hint="eastAsia"/>
          <w:b/>
          <w:bCs/>
          <w:color w:val="auto"/>
          <w:u w:val="single" w:color="000000"/>
        </w:rPr>
        <w:t>（上限）</w:t>
      </w:r>
      <w:r w:rsidRPr="00E804B2">
        <w:rPr>
          <w:rFonts w:hint="eastAsia"/>
          <w:b/>
          <w:bCs/>
          <w:color w:val="auto"/>
          <w:u w:val="single" w:color="000000"/>
        </w:rPr>
        <w:t>での参加でも構いません</w:t>
      </w:r>
      <w:r w:rsidR="0077513F" w:rsidRPr="00E804B2">
        <w:rPr>
          <w:rFonts w:hint="eastAsia"/>
          <w:b/>
          <w:bCs/>
          <w:color w:val="auto"/>
          <w:u w:val="single" w:color="000000"/>
        </w:rPr>
        <w:t>が、操作環境には注意してください。</w:t>
      </w:r>
    </w:p>
    <w:p w14:paraId="0D71DF82" w14:textId="6CE0CCF8" w:rsidR="00666B67" w:rsidRPr="00E804B2" w:rsidRDefault="00666B67" w:rsidP="00EF7238">
      <w:pPr>
        <w:adjustRightInd/>
        <w:ind w:left="270" w:hangingChars="100" w:hanging="270"/>
        <w:rPr>
          <w:b/>
          <w:color w:val="auto"/>
        </w:rPr>
      </w:pPr>
      <w:bookmarkStart w:id="4" w:name="_Hlk13226038"/>
      <w:r w:rsidRPr="00E804B2">
        <w:rPr>
          <w:rFonts w:hint="eastAsia"/>
          <w:color w:val="auto"/>
        </w:rPr>
        <w:t>●</w:t>
      </w:r>
      <w:r w:rsidR="0077513F" w:rsidRPr="00E804B2">
        <w:rPr>
          <w:rFonts w:hint="eastAsia"/>
          <w:color w:val="auto"/>
        </w:rPr>
        <w:t>操作パソコンに</w:t>
      </w:r>
      <w:r w:rsidRPr="00E804B2">
        <w:rPr>
          <w:rFonts w:hint="eastAsia"/>
          <w:color w:val="auto"/>
        </w:rPr>
        <w:t>は、</w:t>
      </w:r>
      <w:r w:rsidRPr="00E804B2">
        <w:rPr>
          <w:rFonts w:hint="eastAsia"/>
          <w:b/>
          <w:bCs/>
          <w:color w:val="auto"/>
          <w:u w:val="single" w:color="000000"/>
        </w:rPr>
        <w:t>予め</w:t>
      </w:r>
      <w:r w:rsidR="00EB6457" w:rsidRPr="00E804B2">
        <w:rPr>
          <w:rFonts w:hint="eastAsia"/>
          <w:b/>
          <w:bCs/>
          <w:color w:val="auto"/>
          <w:u w:val="single" w:color="000000"/>
        </w:rPr>
        <w:t>令和４年度又は３年度の</w:t>
      </w:r>
      <w:r w:rsidR="00E64D58" w:rsidRPr="00E804B2">
        <w:rPr>
          <w:rFonts w:hint="eastAsia"/>
          <w:b/>
          <w:bCs/>
          <w:color w:val="auto"/>
          <w:u w:val="single" w:color="000000"/>
        </w:rPr>
        <w:t>システム</w:t>
      </w:r>
      <w:r w:rsidRPr="00E804B2">
        <w:rPr>
          <w:rFonts w:hint="eastAsia"/>
          <w:b/>
          <w:bCs/>
          <w:color w:val="auto"/>
          <w:u w:val="single" w:color="000000"/>
        </w:rPr>
        <w:t>をインストールして用意ください。</w:t>
      </w:r>
    </w:p>
    <w:p w14:paraId="649845C8" w14:textId="072425EE" w:rsidR="00666B67" w:rsidRPr="00E804B2" w:rsidRDefault="00666B67" w:rsidP="00666B67">
      <w:pPr>
        <w:adjustRightInd/>
        <w:ind w:leftChars="100" w:left="270" w:firstLineChars="100" w:firstLine="271"/>
        <w:jc w:val="left"/>
        <w:rPr>
          <w:b/>
          <w:color w:val="auto"/>
          <w:u w:val="single"/>
        </w:rPr>
      </w:pPr>
      <w:r w:rsidRPr="00E804B2">
        <w:rPr>
          <w:rFonts w:hint="eastAsia"/>
          <w:b/>
          <w:color w:val="auto"/>
          <w:u w:val="single"/>
        </w:rPr>
        <w:t>研修申し込み・新規システム導入等についてのお問い合わせは、近畿支部事務局までお願いいたします。</w:t>
      </w:r>
    </w:p>
    <w:p w14:paraId="10CFDB3A" w14:textId="77777777" w:rsidR="00EB6457" w:rsidRPr="00E804B2" w:rsidRDefault="00EB6457" w:rsidP="00666B67">
      <w:pPr>
        <w:adjustRightInd/>
        <w:ind w:leftChars="100" w:left="270" w:firstLineChars="100" w:firstLine="271"/>
        <w:jc w:val="left"/>
        <w:rPr>
          <w:b/>
          <w:color w:val="auto"/>
          <w:u w:val="single"/>
        </w:rPr>
      </w:pPr>
    </w:p>
    <w:p w14:paraId="40B9F567" w14:textId="77777777" w:rsidR="00666B67" w:rsidRPr="00E804B2" w:rsidRDefault="00666B67" w:rsidP="00666B67">
      <w:pPr>
        <w:adjustRightInd/>
        <w:ind w:firstLineChars="100" w:firstLine="270"/>
        <w:jc w:val="center"/>
        <w:rPr>
          <w:color w:val="auto"/>
        </w:rPr>
      </w:pPr>
      <w:r w:rsidRPr="00E804B2">
        <w:rPr>
          <w:rFonts w:hint="eastAsia"/>
          <w:color w:val="auto"/>
        </w:rPr>
        <w:t>電話　０６－６９４９－０８０５</w:t>
      </w:r>
      <w:bookmarkEnd w:id="3"/>
      <w:bookmarkEnd w:id="4"/>
    </w:p>
    <w:sectPr w:rsidR="00666B67" w:rsidRPr="00E804B2" w:rsidSect="004059F4">
      <w:type w:val="continuous"/>
      <w:pgSz w:w="11906" w:h="16838" w:code="9"/>
      <w:pgMar w:top="1134" w:right="1134" w:bottom="907" w:left="1134" w:header="720" w:footer="720" w:gutter="0"/>
      <w:pgNumType w:start="1"/>
      <w:cols w:space="720"/>
      <w:noEndnote/>
      <w:docGrid w:type="linesAndChars" w:linePitch="32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7F00" w14:textId="77777777" w:rsidR="0093722D" w:rsidRDefault="0093722D">
      <w:r>
        <w:separator/>
      </w:r>
    </w:p>
  </w:endnote>
  <w:endnote w:type="continuationSeparator" w:id="0">
    <w:p w14:paraId="40EABC0F" w14:textId="77777777" w:rsidR="0093722D" w:rsidRDefault="0093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63A4" w14:textId="77777777" w:rsidR="0093722D" w:rsidRDefault="0093722D">
      <w:r>
        <w:rPr>
          <w:rFonts w:ascii="ＭＳ 明朝" w:cs="Times New Roman"/>
          <w:color w:val="auto"/>
          <w:sz w:val="2"/>
          <w:szCs w:val="2"/>
        </w:rPr>
        <w:continuationSeparator/>
      </w:r>
    </w:p>
  </w:footnote>
  <w:footnote w:type="continuationSeparator" w:id="0">
    <w:p w14:paraId="431F0701" w14:textId="77777777" w:rsidR="0093722D" w:rsidRDefault="00937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FBB"/>
    <w:multiLevelType w:val="hybridMultilevel"/>
    <w:tmpl w:val="9D6EED52"/>
    <w:lvl w:ilvl="0" w:tplc="4B020CE6">
      <w:start w:val="1"/>
      <w:numFmt w:val="decimalEnclosedCircle"/>
      <w:lvlText w:val="%1"/>
      <w:lvlJc w:val="left"/>
      <w:pPr>
        <w:ind w:left="383"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ED44215"/>
    <w:multiLevelType w:val="hybridMultilevel"/>
    <w:tmpl w:val="A7DAC5DA"/>
    <w:lvl w:ilvl="0" w:tplc="BD2001AE">
      <w:start w:val="1"/>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 w15:restartNumberingAfterBreak="0">
    <w:nsid w:val="2FD07497"/>
    <w:multiLevelType w:val="hybridMultilevel"/>
    <w:tmpl w:val="5582D10A"/>
    <w:lvl w:ilvl="0" w:tplc="4B020CE6">
      <w:start w:val="1"/>
      <w:numFmt w:val="decimalEnclosedCircle"/>
      <w:lvlText w:val="%1"/>
      <w:lvlJc w:val="left"/>
      <w:pPr>
        <w:ind w:left="383"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34843E6"/>
    <w:multiLevelType w:val="hybridMultilevel"/>
    <w:tmpl w:val="12FCA07E"/>
    <w:lvl w:ilvl="0" w:tplc="4B020CE6">
      <w:start w:val="1"/>
      <w:numFmt w:val="decimalEnclosedCircle"/>
      <w:lvlText w:val="%1"/>
      <w:lvlJc w:val="left"/>
      <w:pPr>
        <w:ind w:left="383"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4E1BDF"/>
    <w:multiLevelType w:val="hybridMultilevel"/>
    <w:tmpl w:val="29F034EE"/>
    <w:lvl w:ilvl="0" w:tplc="4F34FF2E">
      <w:start w:val="1"/>
      <w:numFmt w:val="decimalEnclosedCircle"/>
      <w:lvlText w:val="%1"/>
      <w:lvlJc w:val="left"/>
      <w:pPr>
        <w:ind w:left="360" w:hanging="360"/>
      </w:pPr>
      <w:rPr>
        <w:rFonts w:ascii="Times New Roman" w:cs="ＭＳ 明朝"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044108"/>
    <w:multiLevelType w:val="hybridMultilevel"/>
    <w:tmpl w:val="AF5250DC"/>
    <w:lvl w:ilvl="0" w:tplc="4B020CE6">
      <w:start w:val="1"/>
      <w:numFmt w:val="decimalEnclosedCircle"/>
      <w:lvlText w:val="%1"/>
      <w:lvlJc w:val="left"/>
      <w:pPr>
        <w:ind w:left="383"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62342637">
    <w:abstractNumId w:val="3"/>
  </w:num>
  <w:num w:numId="2" w16cid:durableId="857739777">
    <w:abstractNumId w:val="4"/>
  </w:num>
  <w:num w:numId="3" w16cid:durableId="2027439419">
    <w:abstractNumId w:val="2"/>
  </w:num>
  <w:num w:numId="4" w16cid:durableId="1538851273">
    <w:abstractNumId w:val="1"/>
  </w:num>
  <w:num w:numId="5" w16cid:durableId="1097748829">
    <w:abstractNumId w:val="0"/>
  </w:num>
  <w:num w:numId="6" w16cid:durableId="1948123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1084"/>
  <w:hyphenationZone w:val="0"/>
  <w:drawingGridHorizontalSpacing w:val="6144"/>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039"/>
    <w:rsid w:val="00005B95"/>
    <w:rsid w:val="00040947"/>
    <w:rsid w:val="000500B6"/>
    <w:rsid w:val="0007734D"/>
    <w:rsid w:val="00085BDC"/>
    <w:rsid w:val="0009136D"/>
    <w:rsid w:val="000945C5"/>
    <w:rsid w:val="00094B5D"/>
    <w:rsid w:val="000A0FC8"/>
    <w:rsid w:val="000A2F22"/>
    <w:rsid w:val="000A655D"/>
    <w:rsid w:val="000B0CF2"/>
    <w:rsid w:val="000B373D"/>
    <w:rsid w:val="000C5D86"/>
    <w:rsid w:val="000D53E4"/>
    <w:rsid w:val="000D6302"/>
    <w:rsid w:val="0010425C"/>
    <w:rsid w:val="00116C8A"/>
    <w:rsid w:val="00135CC0"/>
    <w:rsid w:val="00155249"/>
    <w:rsid w:val="00164488"/>
    <w:rsid w:val="00180D6E"/>
    <w:rsid w:val="001A1C39"/>
    <w:rsid w:val="001A7A1E"/>
    <w:rsid w:val="001B7988"/>
    <w:rsid w:val="001C21FA"/>
    <w:rsid w:val="001D3463"/>
    <w:rsid w:val="001D3B97"/>
    <w:rsid w:val="001E1503"/>
    <w:rsid w:val="001F3558"/>
    <w:rsid w:val="001F3B73"/>
    <w:rsid w:val="00242609"/>
    <w:rsid w:val="00247A36"/>
    <w:rsid w:val="002553F8"/>
    <w:rsid w:val="00270EB1"/>
    <w:rsid w:val="00274DBB"/>
    <w:rsid w:val="002829A2"/>
    <w:rsid w:val="00291F27"/>
    <w:rsid w:val="002B2769"/>
    <w:rsid w:val="002C2B23"/>
    <w:rsid w:val="002C2DA3"/>
    <w:rsid w:val="002D28C7"/>
    <w:rsid w:val="002E50D8"/>
    <w:rsid w:val="003102BF"/>
    <w:rsid w:val="00327B79"/>
    <w:rsid w:val="00330E63"/>
    <w:rsid w:val="00334526"/>
    <w:rsid w:val="00347558"/>
    <w:rsid w:val="0037318C"/>
    <w:rsid w:val="003818D2"/>
    <w:rsid w:val="00387863"/>
    <w:rsid w:val="003B6973"/>
    <w:rsid w:val="003E001C"/>
    <w:rsid w:val="003F11A4"/>
    <w:rsid w:val="004059F4"/>
    <w:rsid w:val="00414891"/>
    <w:rsid w:val="00414FD8"/>
    <w:rsid w:val="004374F3"/>
    <w:rsid w:val="00445396"/>
    <w:rsid w:val="00454DF6"/>
    <w:rsid w:val="004574DF"/>
    <w:rsid w:val="0046682D"/>
    <w:rsid w:val="0046717D"/>
    <w:rsid w:val="00484D55"/>
    <w:rsid w:val="004A1ADF"/>
    <w:rsid w:val="004E57DE"/>
    <w:rsid w:val="004F086F"/>
    <w:rsid w:val="004F4D45"/>
    <w:rsid w:val="005000AC"/>
    <w:rsid w:val="00527C04"/>
    <w:rsid w:val="00551DE6"/>
    <w:rsid w:val="0058565C"/>
    <w:rsid w:val="00587EFE"/>
    <w:rsid w:val="00594ACA"/>
    <w:rsid w:val="005D36DD"/>
    <w:rsid w:val="00616D73"/>
    <w:rsid w:val="006440AE"/>
    <w:rsid w:val="00653A61"/>
    <w:rsid w:val="00655BD5"/>
    <w:rsid w:val="0066376F"/>
    <w:rsid w:val="00666B67"/>
    <w:rsid w:val="006916B4"/>
    <w:rsid w:val="006A149F"/>
    <w:rsid w:val="006A15AF"/>
    <w:rsid w:val="006A63BC"/>
    <w:rsid w:val="006E6039"/>
    <w:rsid w:val="007051CA"/>
    <w:rsid w:val="0071174D"/>
    <w:rsid w:val="007256F8"/>
    <w:rsid w:val="0077513F"/>
    <w:rsid w:val="0077702E"/>
    <w:rsid w:val="00780339"/>
    <w:rsid w:val="007830BF"/>
    <w:rsid w:val="0078614B"/>
    <w:rsid w:val="007A482B"/>
    <w:rsid w:val="007B5521"/>
    <w:rsid w:val="007C108D"/>
    <w:rsid w:val="007C5DC4"/>
    <w:rsid w:val="007E6AE4"/>
    <w:rsid w:val="00806F14"/>
    <w:rsid w:val="00811FE6"/>
    <w:rsid w:val="008155CA"/>
    <w:rsid w:val="0083229F"/>
    <w:rsid w:val="00833DC3"/>
    <w:rsid w:val="00863379"/>
    <w:rsid w:val="00866C4F"/>
    <w:rsid w:val="00870E7F"/>
    <w:rsid w:val="00874C61"/>
    <w:rsid w:val="008A1ADE"/>
    <w:rsid w:val="008A2EEB"/>
    <w:rsid w:val="008B5BA9"/>
    <w:rsid w:val="008E26EE"/>
    <w:rsid w:val="008E3309"/>
    <w:rsid w:val="008E73F9"/>
    <w:rsid w:val="008E7C61"/>
    <w:rsid w:val="008F012E"/>
    <w:rsid w:val="008F65F0"/>
    <w:rsid w:val="0090228A"/>
    <w:rsid w:val="00904106"/>
    <w:rsid w:val="0090600E"/>
    <w:rsid w:val="00924186"/>
    <w:rsid w:val="0093722D"/>
    <w:rsid w:val="00941298"/>
    <w:rsid w:val="00951EB1"/>
    <w:rsid w:val="00957FC8"/>
    <w:rsid w:val="0097739D"/>
    <w:rsid w:val="009860E3"/>
    <w:rsid w:val="0099796A"/>
    <w:rsid w:val="009A1202"/>
    <w:rsid w:val="009D04E1"/>
    <w:rsid w:val="009D28CB"/>
    <w:rsid w:val="009D7A13"/>
    <w:rsid w:val="009D7FBC"/>
    <w:rsid w:val="009E1777"/>
    <w:rsid w:val="009F72C6"/>
    <w:rsid w:val="00A05F31"/>
    <w:rsid w:val="00A23B01"/>
    <w:rsid w:val="00A35430"/>
    <w:rsid w:val="00A40578"/>
    <w:rsid w:val="00A41AF4"/>
    <w:rsid w:val="00A4769F"/>
    <w:rsid w:val="00A67910"/>
    <w:rsid w:val="00A85FDC"/>
    <w:rsid w:val="00A86D6F"/>
    <w:rsid w:val="00A956C3"/>
    <w:rsid w:val="00AA5477"/>
    <w:rsid w:val="00AE47E0"/>
    <w:rsid w:val="00AF02A3"/>
    <w:rsid w:val="00AF3378"/>
    <w:rsid w:val="00AF58EF"/>
    <w:rsid w:val="00B07BC6"/>
    <w:rsid w:val="00B11839"/>
    <w:rsid w:val="00B157C7"/>
    <w:rsid w:val="00B2400D"/>
    <w:rsid w:val="00B30D48"/>
    <w:rsid w:val="00B712F5"/>
    <w:rsid w:val="00B720BD"/>
    <w:rsid w:val="00BA1390"/>
    <w:rsid w:val="00BA72C1"/>
    <w:rsid w:val="00BB2B00"/>
    <w:rsid w:val="00BC1A1D"/>
    <w:rsid w:val="00BC21DA"/>
    <w:rsid w:val="00BC4158"/>
    <w:rsid w:val="00BD511D"/>
    <w:rsid w:val="00BD75C5"/>
    <w:rsid w:val="00C05D80"/>
    <w:rsid w:val="00C12FA1"/>
    <w:rsid w:val="00C42C18"/>
    <w:rsid w:val="00C81C1C"/>
    <w:rsid w:val="00C975DC"/>
    <w:rsid w:val="00CB044F"/>
    <w:rsid w:val="00CC7CBF"/>
    <w:rsid w:val="00D05896"/>
    <w:rsid w:val="00D10C02"/>
    <w:rsid w:val="00D17CE4"/>
    <w:rsid w:val="00D35606"/>
    <w:rsid w:val="00D4370E"/>
    <w:rsid w:val="00D54968"/>
    <w:rsid w:val="00D6188E"/>
    <w:rsid w:val="00D76F9A"/>
    <w:rsid w:val="00DA7758"/>
    <w:rsid w:val="00DB322A"/>
    <w:rsid w:val="00DB363C"/>
    <w:rsid w:val="00DB440D"/>
    <w:rsid w:val="00DC290E"/>
    <w:rsid w:val="00DE2840"/>
    <w:rsid w:val="00DF319F"/>
    <w:rsid w:val="00E03890"/>
    <w:rsid w:val="00E0745A"/>
    <w:rsid w:val="00E11547"/>
    <w:rsid w:val="00E31EBE"/>
    <w:rsid w:val="00E32082"/>
    <w:rsid w:val="00E331F0"/>
    <w:rsid w:val="00E36D2B"/>
    <w:rsid w:val="00E64D58"/>
    <w:rsid w:val="00E76DFA"/>
    <w:rsid w:val="00E804B2"/>
    <w:rsid w:val="00E8340D"/>
    <w:rsid w:val="00E920FD"/>
    <w:rsid w:val="00EB6457"/>
    <w:rsid w:val="00EC30A2"/>
    <w:rsid w:val="00EE39F4"/>
    <w:rsid w:val="00EF7238"/>
    <w:rsid w:val="00F15254"/>
    <w:rsid w:val="00F430C0"/>
    <w:rsid w:val="00F53B51"/>
    <w:rsid w:val="00F7469E"/>
    <w:rsid w:val="00F81D8B"/>
    <w:rsid w:val="00F8737C"/>
    <w:rsid w:val="00F90340"/>
    <w:rsid w:val="00FB3C22"/>
    <w:rsid w:val="00FB6F13"/>
    <w:rsid w:val="00FE0CE6"/>
    <w:rsid w:val="00FF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E057E6"/>
  <w14:defaultImageDpi w14:val="0"/>
  <w15:docId w15:val="{DE90BEBD-BE72-497A-A797-EB25AD5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No Spacing"/>
    <w:uiPriority w:val="1"/>
    <w:qFormat/>
    <w:rsid w:val="00BB2B00"/>
    <w:pPr>
      <w:widowControl w:val="0"/>
      <w:overflowPunct w:val="0"/>
      <w:adjustRightInd w:val="0"/>
      <w:jc w:val="both"/>
      <w:textAlignment w:val="baseline"/>
    </w:pPr>
    <w:rPr>
      <w:rFonts w:cs="ＭＳ 明朝"/>
      <w:color w:val="000000"/>
      <w:kern w:val="0"/>
      <w:sz w:val="24"/>
      <w:szCs w:val="24"/>
    </w:rPr>
  </w:style>
  <w:style w:type="paragraph" w:styleId="a6">
    <w:name w:val="header"/>
    <w:basedOn w:val="a"/>
    <w:link w:val="a7"/>
    <w:uiPriority w:val="99"/>
    <w:rsid w:val="00116C8A"/>
    <w:pPr>
      <w:tabs>
        <w:tab w:val="center" w:pos="4252"/>
        <w:tab w:val="right" w:pos="8504"/>
      </w:tabs>
      <w:snapToGrid w:val="0"/>
    </w:pPr>
  </w:style>
  <w:style w:type="character" w:customStyle="1" w:styleId="a7">
    <w:name w:val="ヘッダー (文字)"/>
    <w:basedOn w:val="a0"/>
    <w:link w:val="a6"/>
    <w:uiPriority w:val="99"/>
    <w:locked/>
    <w:rsid w:val="00116C8A"/>
    <w:rPr>
      <w:rFonts w:cs="ＭＳ 明朝"/>
      <w:color w:val="000000"/>
      <w:kern w:val="0"/>
      <w:sz w:val="24"/>
      <w:szCs w:val="24"/>
    </w:rPr>
  </w:style>
  <w:style w:type="paragraph" w:styleId="a8">
    <w:name w:val="footer"/>
    <w:basedOn w:val="a"/>
    <w:link w:val="a9"/>
    <w:uiPriority w:val="99"/>
    <w:rsid w:val="00116C8A"/>
    <w:pPr>
      <w:tabs>
        <w:tab w:val="center" w:pos="4252"/>
        <w:tab w:val="right" w:pos="8504"/>
      </w:tabs>
      <w:snapToGrid w:val="0"/>
    </w:pPr>
  </w:style>
  <w:style w:type="character" w:customStyle="1" w:styleId="a9">
    <w:name w:val="フッター (文字)"/>
    <w:basedOn w:val="a0"/>
    <w:link w:val="a8"/>
    <w:uiPriority w:val="99"/>
    <w:locked/>
    <w:rsid w:val="00116C8A"/>
    <w:rPr>
      <w:rFonts w:cs="ＭＳ 明朝"/>
      <w:color w:val="000000"/>
      <w:kern w:val="0"/>
      <w:sz w:val="24"/>
      <w:szCs w:val="24"/>
    </w:rPr>
  </w:style>
  <w:style w:type="paragraph" w:styleId="aa">
    <w:name w:val="Balloon Text"/>
    <w:basedOn w:val="a"/>
    <w:link w:val="ab"/>
    <w:uiPriority w:val="99"/>
    <w:rsid w:val="00833DC3"/>
    <w:rPr>
      <w:rFonts w:asciiTheme="majorHAnsi" w:eastAsiaTheme="majorEastAsia" w:hAnsiTheme="majorHAnsi" w:cstheme="majorBidi"/>
      <w:sz w:val="18"/>
      <w:szCs w:val="18"/>
    </w:rPr>
  </w:style>
  <w:style w:type="character" w:customStyle="1" w:styleId="ab">
    <w:name w:val="吹き出し (文字)"/>
    <w:basedOn w:val="a0"/>
    <w:link w:val="aa"/>
    <w:uiPriority w:val="99"/>
    <w:rsid w:val="00833DC3"/>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E64D58"/>
    <w:pPr>
      <w:ind w:leftChars="400" w:left="840"/>
    </w:pPr>
  </w:style>
  <w:style w:type="paragraph" w:styleId="ad">
    <w:name w:val="Date"/>
    <w:basedOn w:val="a"/>
    <w:next w:val="a"/>
    <w:link w:val="ae"/>
    <w:uiPriority w:val="99"/>
    <w:semiHidden/>
    <w:unhideWhenUsed/>
    <w:rsid w:val="00E76DFA"/>
  </w:style>
  <w:style w:type="character" w:customStyle="1" w:styleId="ae">
    <w:name w:val="日付 (文字)"/>
    <w:basedOn w:val="a0"/>
    <w:link w:val="ad"/>
    <w:uiPriority w:val="99"/>
    <w:semiHidden/>
    <w:rsid w:val="00E76DFA"/>
    <w:rPr>
      <w:rFonts w:cs="ＭＳ 明朝"/>
      <w:color w:val="000000"/>
      <w:kern w:val="0"/>
      <w:sz w:val="24"/>
      <w:szCs w:val="24"/>
    </w:rPr>
  </w:style>
  <w:style w:type="paragraph" w:styleId="af">
    <w:name w:val="Closing"/>
    <w:basedOn w:val="a"/>
    <w:link w:val="af0"/>
    <w:uiPriority w:val="99"/>
    <w:unhideWhenUsed/>
    <w:rsid w:val="001B7988"/>
    <w:pPr>
      <w:jc w:val="right"/>
    </w:pPr>
    <w:rPr>
      <w:sz w:val="22"/>
      <w:szCs w:val="22"/>
    </w:rPr>
  </w:style>
  <w:style w:type="character" w:customStyle="1" w:styleId="af0">
    <w:name w:val="結語 (文字)"/>
    <w:basedOn w:val="a0"/>
    <w:link w:val="af"/>
    <w:uiPriority w:val="99"/>
    <w:rsid w:val="001B7988"/>
    <w:rPr>
      <w:rFonts w:cs="ＭＳ 明朝"/>
      <w:color w:val="000000"/>
      <w:kern w:val="0"/>
      <w:sz w:val="22"/>
      <w:szCs w:val="22"/>
    </w:rPr>
  </w:style>
  <w:style w:type="paragraph" w:styleId="af1">
    <w:name w:val="Salutation"/>
    <w:basedOn w:val="a"/>
    <w:next w:val="a"/>
    <w:link w:val="af2"/>
    <w:uiPriority w:val="99"/>
    <w:unhideWhenUsed/>
    <w:rsid w:val="00BC21DA"/>
  </w:style>
  <w:style w:type="character" w:customStyle="1" w:styleId="af2">
    <w:name w:val="挨拶文 (文字)"/>
    <w:basedOn w:val="a0"/>
    <w:link w:val="af1"/>
    <w:uiPriority w:val="99"/>
    <w:rsid w:val="00BC21D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8119-54E2-4C37-8D5B-51C87CA4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mizugami-s</dc:creator>
  <cp:lastModifiedBy>近畿支部　事務局</cp:lastModifiedBy>
  <cp:revision>14</cp:revision>
  <cp:lastPrinted>2018-05-21T02:29:00Z</cp:lastPrinted>
  <dcterms:created xsi:type="dcterms:W3CDTF">2021-05-24T11:24:00Z</dcterms:created>
  <dcterms:modified xsi:type="dcterms:W3CDTF">2022-07-05T05:10:00Z</dcterms:modified>
</cp:coreProperties>
</file>